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F508" w14:textId="77777777" w:rsidR="0075025E" w:rsidRPr="00114AE4" w:rsidRDefault="0075025E" w:rsidP="0075025E">
      <w:pPr>
        <w:pStyle w:val="Subtitle"/>
        <w:rPr>
          <w:rFonts w:ascii="FS Albert" w:hAnsi="FS Albert"/>
          <w:sz w:val="20"/>
          <w:szCs w:val="20"/>
        </w:rPr>
      </w:pPr>
      <w:r w:rsidRPr="00114AE4">
        <w:rPr>
          <w:rFonts w:ascii="FS Albert" w:hAnsi="FS Albert"/>
          <w:sz w:val="20"/>
          <w:szCs w:val="20"/>
        </w:rPr>
        <w:t>JOB DESCRIPTION</w:t>
      </w:r>
    </w:p>
    <w:p w14:paraId="5353F41E" w14:textId="77777777" w:rsidR="0075025E" w:rsidRPr="00114AE4" w:rsidRDefault="0075025E" w:rsidP="0075025E">
      <w:pPr>
        <w:pStyle w:val="Heading1"/>
        <w:rPr>
          <w:rFonts w:ascii="FS Albert" w:hAnsi="FS Albert"/>
        </w:rPr>
      </w:pPr>
    </w:p>
    <w:p w14:paraId="020892FD" w14:textId="3160508C" w:rsidR="0075025E" w:rsidRPr="00114AE4" w:rsidRDefault="0075025E" w:rsidP="002332CE">
      <w:pPr>
        <w:rPr>
          <w:rFonts w:ascii="FS Albert" w:hAnsi="FS Albert"/>
          <w:b/>
          <w:bCs/>
        </w:rPr>
      </w:pPr>
      <w:r w:rsidRPr="00114AE4">
        <w:rPr>
          <w:rFonts w:ascii="FS Albert" w:hAnsi="FS Albert"/>
          <w:b/>
          <w:bCs/>
        </w:rPr>
        <w:t>Job Title:</w:t>
      </w:r>
      <w:r w:rsidRPr="00114AE4">
        <w:rPr>
          <w:rFonts w:ascii="FS Albert" w:hAnsi="FS Albert"/>
        </w:rPr>
        <w:tab/>
      </w:r>
      <w:r w:rsidRPr="00114AE4">
        <w:rPr>
          <w:rFonts w:ascii="FS Albert" w:hAnsi="FS Albert"/>
        </w:rPr>
        <w:tab/>
      </w:r>
      <w:r w:rsidR="002332CE" w:rsidRPr="00114AE4">
        <w:rPr>
          <w:rFonts w:ascii="FS Albert" w:hAnsi="FS Albert"/>
        </w:rPr>
        <w:tab/>
      </w:r>
      <w:r w:rsidR="006506FD" w:rsidRPr="00114AE4">
        <w:rPr>
          <w:rFonts w:ascii="FS Albert" w:hAnsi="FS Albert"/>
          <w:b/>
          <w:bCs/>
        </w:rPr>
        <w:t>Office Manager</w:t>
      </w:r>
      <w:r w:rsidRPr="00114AE4">
        <w:rPr>
          <w:rFonts w:ascii="FS Albert" w:hAnsi="FS Albert"/>
        </w:rPr>
        <w:tab/>
      </w:r>
    </w:p>
    <w:p w14:paraId="1DFBA896" w14:textId="77777777" w:rsidR="0075025E" w:rsidRPr="00114AE4" w:rsidRDefault="0075025E" w:rsidP="0075025E">
      <w:pPr>
        <w:rPr>
          <w:rFonts w:ascii="FS Albert" w:hAnsi="FS Albert"/>
        </w:rPr>
      </w:pPr>
    </w:p>
    <w:p w14:paraId="5A7F5092" w14:textId="3FE111C5" w:rsidR="0075025E" w:rsidRPr="00114AE4" w:rsidRDefault="0075025E" w:rsidP="0075025E">
      <w:pPr>
        <w:rPr>
          <w:rFonts w:ascii="FS Albert" w:hAnsi="FS Albert" w:cs="Arial"/>
          <w:b/>
          <w:bCs/>
        </w:rPr>
      </w:pPr>
      <w:r w:rsidRPr="00114AE4">
        <w:rPr>
          <w:rFonts w:ascii="FS Albert" w:hAnsi="FS Albert" w:cs="Arial"/>
          <w:b/>
          <w:bCs/>
        </w:rPr>
        <w:t>Responsible to:</w:t>
      </w:r>
      <w:r w:rsidRPr="00114AE4">
        <w:rPr>
          <w:rFonts w:ascii="FS Albert" w:hAnsi="FS Albert" w:cs="Arial"/>
          <w:b/>
          <w:bCs/>
        </w:rPr>
        <w:tab/>
      </w:r>
      <w:r w:rsidRPr="00114AE4">
        <w:rPr>
          <w:rFonts w:ascii="FS Albert" w:hAnsi="FS Albert" w:cs="Arial"/>
          <w:b/>
          <w:bCs/>
        </w:rPr>
        <w:tab/>
      </w:r>
      <w:r w:rsidR="000C12DC">
        <w:rPr>
          <w:rFonts w:ascii="FS Albert" w:hAnsi="FS Albert" w:cs="Arial"/>
          <w:b/>
          <w:bCs/>
        </w:rPr>
        <w:tab/>
      </w:r>
      <w:r w:rsidR="006506FD" w:rsidRPr="00114AE4">
        <w:rPr>
          <w:rFonts w:ascii="FS Albert" w:hAnsi="FS Albert" w:cs="Arial"/>
          <w:b/>
          <w:bCs/>
        </w:rPr>
        <w:t xml:space="preserve">Director of Finances and </w:t>
      </w:r>
      <w:r w:rsidR="008953DB" w:rsidRPr="00114AE4">
        <w:rPr>
          <w:rFonts w:ascii="FS Albert" w:hAnsi="FS Albert" w:cs="Arial"/>
          <w:b/>
          <w:bCs/>
        </w:rPr>
        <w:t xml:space="preserve">Operations </w:t>
      </w:r>
      <w:r w:rsidR="006506FD" w:rsidRPr="00114AE4">
        <w:rPr>
          <w:rFonts w:ascii="FS Albert" w:hAnsi="FS Albert" w:cs="Arial"/>
          <w:b/>
          <w:bCs/>
        </w:rPr>
        <w:t xml:space="preserve"> </w:t>
      </w:r>
    </w:p>
    <w:p w14:paraId="6142C5DB" w14:textId="77777777" w:rsidR="0075025E" w:rsidRPr="00114AE4" w:rsidRDefault="0075025E" w:rsidP="0075025E">
      <w:pPr>
        <w:rPr>
          <w:rFonts w:ascii="FS Albert" w:hAnsi="FS Albert" w:cs="Arial"/>
          <w:b/>
          <w:bCs/>
        </w:rPr>
      </w:pPr>
    </w:p>
    <w:p w14:paraId="59AD5413" w14:textId="62DF738A" w:rsidR="0075025E" w:rsidRPr="00114AE4" w:rsidRDefault="006506FD" w:rsidP="0075025E">
      <w:pPr>
        <w:rPr>
          <w:rFonts w:ascii="FS Albert" w:hAnsi="FS Albert" w:cs="Arial"/>
          <w:b/>
          <w:bCs/>
        </w:rPr>
      </w:pPr>
      <w:r w:rsidRPr="00114AE4">
        <w:rPr>
          <w:rFonts w:ascii="FS Albert" w:hAnsi="FS Albert" w:cs="Arial"/>
          <w:b/>
          <w:bCs/>
        </w:rPr>
        <w:t>Grade:</w:t>
      </w:r>
      <w:r w:rsidRPr="00114AE4">
        <w:rPr>
          <w:rFonts w:ascii="FS Albert" w:hAnsi="FS Albert" w:cs="Arial"/>
          <w:b/>
          <w:bCs/>
        </w:rPr>
        <w:tab/>
      </w:r>
      <w:r w:rsidRPr="00114AE4">
        <w:rPr>
          <w:rFonts w:ascii="FS Albert" w:hAnsi="FS Albert" w:cs="Arial"/>
          <w:b/>
          <w:bCs/>
        </w:rPr>
        <w:tab/>
      </w:r>
      <w:r w:rsidRPr="00114AE4">
        <w:rPr>
          <w:rFonts w:ascii="FS Albert" w:hAnsi="FS Albert" w:cs="Arial"/>
          <w:b/>
          <w:bCs/>
        </w:rPr>
        <w:tab/>
      </w:r>
      <w:r w:rsidR="002332CE" w:rsidRPr="00114AE4">
        <w:rPr>
          <w:rFonts w:ascii="FS Albert" w:hAnsi="FS Albert" w:cs="Arial"/>
          <w:b/>
          <w:bCs/>
        </w:rPr>
        <w:tab/>
      </w:r>
      <w:r w:rsidRPr="00114AE4">
        <w:rPr>
          <w:rFonts w:ascii="FS Albert" w:hAnsi="FS Albert" w:cs="Arial"/>
          <w:b/>
          <w:bCs/>
        </w:rPr>
        <w:t>3</w:t>
      </w:r>
    </w:p>
    <w:p w14:paraId="697F3DDB" w14:textId="77777777" w:rsidR="0075025E" w:rsidRPr="00114AE4" w:rsidRDefault="0075025E" w:rsidP="0075025E">
      <w:pPr>
        <w:rPr>
          <w:rFonts w:ascii="FS Albert" w:hAnsi="FS Albert" w:cs="Arial"/>
          <w:b/>
          <w:bCs/>
        </w:rPr>
      </w:pPr>
    </w:p>
    <w:p w14:paraId="100419AB" w14:textId="38737F4B" w:rsidR="0075025E" w:rsidRPr="00114AE4" w:rsidRDefault="00690C38" w:rsidP="0075025E">
      <w:pPr>
        <w:rPr>
          <w:rFonts w:ascii="FS Albert" w:hAnsi="FS Albert" w:cs="Arial"/>
          <w:b/>
          <w:bCs/>
        </w:rPr>
      </w:pPr>
      <w:r w:rsidRPr="00114AE4">
        <w:rPr>
          <w:rFonts w:ascii="FS Albert" w:hAnsi="FS Albert" w:cs="Arial"/>
          <w:b/>
          <w:bCs/>
        </w:rPr>
        <w:t>Salary:</w:t>
      </w:r>
      <w:r w:rsidRPr="00114AE4">
        <w:rPr>
          <w:rFonts w:ascii="FS Albert" w:hAnsi="FS Albert" w:cs="Arial"/>
          <w:b/>
          <w:bCs/>
        </w:rPr>
        <w:tab/>
      </w:r>
      <w:r w:rsidRPr="00114AE4">
        <w:rPr>
          <w:rFonts w:ascii="FS Albert" w:hAnsi="FS Albert" w:cs="Arial"/>
          <w:b/>
          <w:bCs/>
        </w:rPr>
        <w:tab/>
      </w:r>
      <w:r w:rsidRPr="00114AE4">
        <w:rPr>
          <w:rFonts w:ascii="FS Albert" w:hAnsi="FS Albert" w:cs="Arial"/>
          <w:b/>
          <w:bCs/>
        </w:rPr>
        <w:tab/>
      </w:r>
      <w:r w:rsidR="000C12DC">
        <w:rPr>
          <w:rFonts w:ascii="FS Albert" w:hAnsi="FS Albert" w:cs="Arial"/>
          <w:b/>
          <w:bCs/>
        </w:rPr>
        <w:tab/>
      </w:r>
      <w:r w:rsidRPr="00114AE4">
        <w:rPr>
          <w:rFonts w:ascii="FS Albert" w:hAnsi="FS Albert" w:cs="Arial"/>
          <w:b/>
          <w:bCs/>
        </w:rPr>
        <w:t>£</w:t>
      </w:r>
      <w:r w:rsidR="003B76A8" w:rsidRPr="00114AE4">
        <w:rPr>
          <w:rFonts w:ascii="FS Albert" w:hAnsi="FS Albert" w:cs="Arial"/>
          <w:b/>
          <w:bCs/>
        </w:rPr>
        <w:t>38,00</w:t>
      </w:r>
      <w:r w:rsidR="00E77EC2" w:rsidRPr="00114AE4">
        <w:rPr>
          <w:rFonts w:ascii="FS Albert" w:hAnsi="FS Albert" w:cs="Arial"/>
          <w:b/>
          <w:bCs/>
        </w:rPr>
        <w:t>0</w:t>
      </w:r>
    </w:p>
    <w:p w14:paraId="5047191E" w14:textId="77777777" w:rsidR="003B76A8" w:rsidRPr="00114AE4" w:rsidRDefault="003B76A8" w:rsidP="0075025E">
      <w:pPr>
        <w:rPr>
          <w:rFonts w:ascii="FS Albert" w:hAnsi="FS Albert" w:cs="Arial"/>
          <w:b/>
          <w:bCs/>
        </w:rPr>
      </w:pPr>
    </w:p>
    <w:p w14:paraId="08598094" w14:textId="56FED569" w:rsidR="0075025E" w:rsidRPr="00114AE4" w:rsidRDefault="0075025E" w:rsidP="0075025E">
      <w:pPr>
        <w:pStyle w:val="Heading3"/>
        <w:rPr>
          <w:rFonts w:ascii="FS Albert" w:hAnsi="FS Albert"/>
          <w:u w:val="none"/>
        </w:rPr>
      </w:pPr>
      <w:r w:rsidRPr="00114AE4">
        <w:rPr>
          <w:rFonts w:ascii="FS Albert" w:hAnsi="FS Albert"/>
          <w:u w:val="none"/>
        </w:rPr>
        <w:t>Location:</w:t>
      </w:r>
      <w:r w:rsidRPr="00114AE4">
        <w:rPr>
          <w:rFonts w:ascii="FS Albert" w:hAnsi="FS Albert"/>
          <w:u w:val="none"/>
        </w:rPr>
        <w:tab/>
      </w:r>
      <w:r w:rsidRPr="00114AE4">
        <w:rPr>
          <w:rFonts w:ascii="FS Albert" w:hAnsi="FS Albert"/>
          <w:u w:val="none"/>
        </w:rPr>
        <w:tab/>
      </w:r>
      <w:r w:rsidR="002332CE" w:rsidRPr="00114AE4">
        <w:rPr>
          <w:rFonts w:ascii="FS Albert" w:hAnsi="FS Albert"/>
          <w:u w:val="none"/>
        </w:rPr>
        <w:tab/>
      </w:r>
      <w:r w:rsidRPr="00114AE4">
        <w:rPr>
          <w:rFonts w:ascii="FS Albert" w:hAnsi="FS Albert"/>
          <w:u w:val="none"/>
        </w:rPr>
        <w:t xml:space="preserve">Head Office, </w:t>
      </w:r>
      <w:r w:rsidR="006506FD" w:rsidRPr="00114AE4">
        <w:rPr>
          <w:rFonts w:ascii="FS Albert" w:hAnsi="FS Albert"/>
          <w:u w:val="none"/>
        </w:rPr>
        <w:t>5 Trinity Street, London, SE1 1DB</w:t>
      </w:r>
    </w:p>
    <w:p w14:paraId="6CA65DDE" w14:textId="77777777" w:rsidR="0075025E" w:rsidRPr="00114AE4" w:rsidRDefault="0075025E" w:rsidP="0075025E">
      <w:pPr>
        <w:rPr>
          <w:rFonts w:ascii="FS Albert" w:hAnsi="FS Albert" w:cs="Arial"/>
          <w:b/>
          <w:bCs/>
        </w:rPr>
      </w:pPr>
    </w:p>
    <w:p w14:paraId="543994A8" w14:textId="77777777" w:rsidR="000C12DC" w:rsidRDefault="0075025E" w:rsidP="002332CE">
      <w:pPr>
        <w:ind w:left="2880" w:hanging="2880"/>
        <w:rPr>
          <w:rFonts w:ascii="FS Albert" w:hAnsi="FS Albert" w:cs="Arial"/>
          <w:b/>
          <w:bCs/>
        </w:rPr>
      </w:pPr>
      <w:r w:rsidRPr="00114AE4">
        <w:rPr>
          <w:rFonts w:ascii="FS Albert" w:hAnsi="FS Albert" w:cs="Arial"/>
          <w:b/>
          <w:bCs/>
        </w:rPr>
        <w:t>Hours of work:</w:t>
      </w:r>
      <w:r w:rsidRPr="00114AE4">
        <w:rPr>
          <w:rFonts w:ascii="FS Albert" w:hAnsi="FS Albert" w:cs="Arial"/>
          <w:b/>
          <w:bCs/>
        </w:rPr>
        <w:tab/>
      </w:r>
      <w:r w:rsidR="002332CE" w:rsidRPr="00114AE4">
        <w:rPr>
          <w:rFonts w:ascii="FS Albert" w:hAnsi="FS Albert" w:cs="Arial"/>
          <w:b/>
          <w:bCs/>
        </w:rPr>
        <w:t>F</w:t>
      </w:r>
      <w:r w:rsidR="003B76A8" w:rsidRPr="00114AE4">
        <w:rPr>
          <w:rFonts w:ascii="FS Albert" w:hAnsi="FS Albert" w:cs="Arial"/>
          <w:b/>
          <w:bCs/>
        </w:rPr>
        <w:t>ull time</w:t>
      </w:r>
      <w:r w:rsidR="00416367" w:rsidRPr="00114AE4">
        <w:rPr>
          <w:rFonts w:ascii="FS Albert" w:hAnsi="FS Albert" w:cs="Arial"/>
          <w:b/>
          <w:bCs/>
        </w:rPr>
        <w:t xml:space="preserve"> </w:t>
      </w:r>
      <w:r w:rsidR="006506FD" w:rsidRPr="00114AE4">
        <w:rPr>
          <w:rFonts w:ascii="FS Albert" w:hAnsi="FS Albert" w:cs="Arial"/>
          <w:b/>
          <w:bCs/>
        </w:rPr>
        <w:t>35</w:t>
      </w:r>
      <w:r w:rsidRPr="00114AE4">
        <w:rPr>
          <w:rFonts w:ascii="FS Albert" w:hAnsi="FS Albert" w:cs="Arial"/>
          <w:b/>
          <w:bCs/>
        </w:rPr>
        <w:t xml:space="preserve"> hours </w:t>
      </w:r>
      <w:r w:rsidR="006506FD" w:rsidRPr="00114AE4">
        <w:rPr>
          <w:rFonts w:ascii="FS Albert" w:hAnsi="FS Albert" w:cs="Arial"/>
          <w:b/>
          <w:bCs/>
        </w:rPr>
        <w:t>per week</w:t>
      </w:r>
      <w:r w:rsidR="000C12DC">
        <w:rPr>
          <w:rFonts w:ascii="FS Albert" w:hAnsi="FS Albert" w:cs="Arial"/>
          <w:b/>
          <w:bCs/>
        </w:rPr>
        <w:t xml:space="preserve">. </w:t>
      </w:r>
    </w:p>
    <w:p w14:paraId="456BFF04" w14:textId="2D348E08" w:rsidR="0075025E" w:rsidRPr="00114AE4" w:rsidRDefault="006506FD" w:rsidP="000C12DC">
      <w:pPr>
        <w:ind w:left="2880"/>
        <w:rPr>
          <w:rFonts w:ascii="FS Albert" w:hAnsi="FS Albert" w:cs="Arial"/>
          <w:b/>
          <w:bCs/>
        </w:rPr>
      </w:pPr>
      <w:r w:rsidRPr="00114AE4">
        <w:rPr>
          <w:rFonts w:ascii="FS Albert" w:hAnsi="FS Albert" w:cs="Arial"/>
          <w:b/>
          <w:bCs/>
        </w:rPr>
        <w:t xml:space="preserve">Very occasional </w:t>
      </w:r>
      <w:r w:rsidR="0075025E" w:rsidRPr="00114AE4">
        <w:rPr>
          <w:rFonts w:ascii="FS Albert" w:hAnsi="FS Albert" w:cs="Arial"/>
          <w:b/>
          <w:bCs/>
        </w:rPr>
        <w:t xml:space="preserve">work </w:t>
      </w:r>
      <w:r w:rsidRPr="00114AE4">
        <w:rPr>
          <w:rFonts w:ascii="FS Albert" w:hAnsi="FS Albert" w:cs="Arial"/>
          <w:b/>
          <w:bCs/>
        </w:rPr>
        <w:t xml:space="preserve">outside normal working hours/ the office  </w:t>
      </w:r>
    </w:p>
    <w:p w14:paraId="48EB72AD" w14:textId="2AF8CAD1" w:rsidR="00E77EC2" w:rsidRPr="00114AE4" w:rsidRDefault="00E77EC2" w:rsidP="00DB3C64">
      <w:pPr>
        <w:ind w:left="2880"/>
        <w:rPr>
          <w:rFonts w:ascii="FS Albert" w:hAnsi="FS Albert" w:cs="Arial"/>
          <w:b/>
          <w:bCs/>
          <w:color w:val="333333"/>
        </w:rPr>
      </w:pPr>
      <w:r w:rsidRPr="00114AE4">
        <w:rPr>
          <w:rFonts w:ascii="FS Albert" w:hAnsi="FS Albert" w:cs="Arial"/>
          <w:b/>
          <w:bCs/>
        </w:rPr>
        <w:t>Flexible working option.</w:t>
      </w:r>
      <w:r w:rsidR="00DB3C64">
        <w:rPr>
          <w:rFonts w:ascii="FS Albert" w:hAnsi="FS Albert" w:cs="Arial"/>
          <w:b/>
          <w:bCs/>
        </w:rPr>
        <w:t xml:space="preserve"> 4 days per week will be considered for the right candidate. </w:t>
      </w:r>
    </w:p>
    <w:p w14:paraId="5B230F8C" w14:textId="44E8DF00" w:rsidR="0075025E" w:rsidRDefault="0075025E" w:rsidP="0075025E">
      <w:pPr>
        <w:spacing w:after="240"/>
        <w:rPr>
          <w:rFonts w:ascii="FS Albert" w:hAnsi="FS Albert"/>
          <w:b/>
        </w:rPr>
      </w:pPr>
    </w:p>
    <w:p w14:paraId="366B8A83" w14:textId="77777777" w:rsidR="000C12DC" w:rsidRPr="000C12DC" w:rsidRDefault="000C12DC" w:rsidP="000C12DC">
      <w:pPr>
        <w:rPr>
          <w:rFonts w:asciiTheme="minorHAnsi" w:hAnsiTheme="minorHAnsi" w:cstheme="minorHAnsi"/>
          <w:color w:val="000000" w:themeColor="text1"/>
        </w:rPr>
      </w:pPr>
      <w:r w:rsidRPr="000C12DC">
        <w:rPr>
          <w:rFonts w:asciiTheme="minorHAnsi" w:hAnsiTheme="minorHAnsi" w:cstheme="minorHAnsi"/>
          <w:b/>
          <w:bCs/>
          <w:color w:val="000000" w:themeColor="text1"/>
        </w:rPr>
        <w:t>USPG’s Vision is:</w:t>
      </w:r>
    </w:p>
    <w:p w14:paraId="56AD9F3A" w14:textId="77777777" w:rsidR="000C12DC" w:rsidRPr="000C12DC" w:rsidRDefault="000C12DC" w:rsidP="000C12DC">
      <w:pPr>
        <w:rPr>
          <w:rFonts w:asciiTheme="minorHAnsi" w:hAnsiTheme="minorHAnsi" w:cstheme="minorHAnsi"/>
          <w:color w:val="000000" w:themeColor="text1"/>
        </w:rPr>
      </w:pPr>
      <w:r w:rsidRPr="000C12DC">
        <w:rPr>
          <w:rFonts w:asciiTheme="minorHAnsi" w:hAnsiTheme="minorHAnsi" w:cstheme="minorHAnsi"/>
          <w:color w:val="000000" w:themeColor="text1"/>
        </w:rPr>
        <w:t xml:space="preserve">For the churches of the Anglican Communion to experience a deeper fellowship together in Christ and be sources of transformation within their communities and beyond. </w:t>
      </w:r>
    </w:p>
    <w:p w14:paraId="5DC25387" w14:textId="77777777" w:rsidR="000C12DC" w:rsidRPr="000C12DC" w:rsidRDefault="000C12DC" w:rsidP="000C12DC">
      <w:pPr>
        <w:rPr>
          <w:rFonts w:asciiTheme="minorHAnsi" w:hAnsiTheme="minorHAnsi" w:cstheme="minorHAnsi"/>
          <w:i/>
          <w:iCs/>
          <w:color w:val="000000" w:themeColor="text1"/>
        </w:rPr>
      </w:pPr>
    </w:p>
    <w:p w14:paraId="6360C39D" w14:textId="77777777" w:rsidR="000C12DC" w:rsidRPr="000C12DC" w:rsidRDefault="000C12DC" w:rsidP="000C12DC">
      <w:pPr>
        <w:rPr>
          <w:rFonts w:asciiTheme="minorHAnsi" w:hAnsiTheme="minorHAnsi" w:cstheme="minorHAnsi"/>
          <w:i/>
          <w:iCs/>
          <w:color w:val="000000" w:themeColor="text1"/>
        </w:rPr>
      </w:pPr>
    </w:p>
    <w:p w14:paraId="123D485D" w14:textId="77777777" w:rsidR="000C12DC" w:rsidRPr="000C12DC" w:rsidRDefault="000C12DC" w:rsidP="000C12DC">
      <w:pPr>
        <w:rPr>
          <w:rFonts w:asciiTheme="minorHAnsi" w:hAnsiTheme="minorHAnsi" w:cstheme="minorHAnsi"/>
          <w:color w:val="000000" w:themeColor="text1"/>
        </w:rPr>
      </w:pPr>
      <w:r w:rsidRPr="000C12DC">
        <w:rPr>
          <w:rFonts w:asciiTheme="minorHAnsi" w:hAnsiTheme="minorHAnsi" w:cstheme="minorHAnsi"/>
          <w:b/>
          <w:bCs/>
          <w:color w:val="000000" w:themeColor="text1"/>
        </w:rPr>
        <w:t>USPG’s Mission is:</w:t>
      </w:r>
    </w:p>
    <w:p w14:paraId="540DD899" w14:textId="77777777" w:rsidR="000C12DC" w:rsidRPr="000C12DC" w:rsidRDefault="000C12DC" w:rsidP="000C12DC">
      <w:pPr>
        <w:rPr>
          <w:rFonts w:asciiTheme="minorHAnsi" w:hAnsiTheme="minorHAnsi" w:cstheme="minorHAnsi"/>
          <w:color w:val="000000" w:themeColor="text1"/>
        </w:rPr>
      </w:pPr>
      <w:r w:rsidRPr="000C12DC">
        <w:rPr>
          <w:rFonts w:asciiTheme="minorHAnsi" w:hAnsiTheme="minorHAnsi" w:cstheme="minorHAnsi"/>
          <w:color w:val="000000" w:themeColor="text1"/>
        </w:rPr>
        <w:t>To partner churches across the Anglican Communion in rethinking mission, energising church and community and championing justice. </w:t>
      </w:r>
    </w:p>
    <w:p w14:paraId="323B43FE" w14:textId="77777777" w:rsidR="000C12DC" w:rsidRPr="000C12DC" w:rsidRDefault="000C12DC" w:rsidP="000C12DC">
      <w:pPr>
        <w:rPr>
          <w:rFonts w:asciiTheme="minorHAnsi" w:hAnsiTheme="minorHAnsi" w:cstheme="minorHAnsi"/>
          <w:i/>
          <w:iCs/>
          <w:color w:val="000000" w:themeColor="text1"/>
        </w:rPr>
      </w:pPr>
    </w:p>
    <w:p w14:paraId="34BFDF2A" w14:textId="77777777" w:rsidR="000C12DC" w:rsidRPr="00114AE4" w:rsidRDefault="000C12DC" w:rsidP="0075025E">
      <w:pPr>
        <w:spacing w:after="240"/>
        <w:rPr>
          <w:rFonts w:ascii="FS Albert" w:hAnsi="FS Albert"/>
          <w:b/>
        </w:rPr>
      </w:pPr>
    </w:p>
    <w:p w14:paraId="225AA951" w14:textId="0EFE17EF" w:rsidR="00E812D6" w:rsidRPr="00114AE4" w:rsidRDefault="0075025E" w:rsidP="000C12DC">
      <w:pPr>
        <w:spacing w:after="240"/>
        <w:rPr>
          <w:rFonts w:ascii="FS Albert" w:hAnsi="FS Albert"/>
          <w:b/>
        </w:rPr>
      </w:pPr>
      <w:r w:rsidRPr="00114AE4">
        <w:rPr>
          <w:rFonts w:ascii="FS Albert" w:hAnsi="FS Albert"/>
          <w:b/>
        </w:rPr>
        <w:t>JOB BACKGROUND:</w:t>
      </w:r>
    </w:p>
    <w:p w14:paraId="0B1E4CD7" w14:textId="778A1FE5" w:rsidR="00E812D6" w:rsidRPr="00114AE4" w:rsidRDefault="000D422C" w:rsidP="001A2374">
      <w:pPr>
        <w:spacing w:line="288" w:lineRule="auto"/>
        <w:rPr>
          <w:rFonts w:ascii="FS Albert" w:hAnsi="FS Albert"/>
          <w:b/>
        </w:rPr>
      </w:pPr>
      <w:r w:rsidRPr="00114AE4">
        <w:rPr>
          <w:rFonts w:ascii="FS Albert" w:hAnsi="FS Albert"/>
          <w:b/>
        </w:rPr>
        <w:t>Finance and</w:t>
      </w:r>
      <w:r w:rsidR="00281BFB" w:rsidRPr="00114AE4">
        <w:rPr>
          <w:rFonts w:ascii="FS Albert" w:hAnsi="FS Albert"/>
          <w:b/>
        </w:rPr>
        <w:t xml:space="preserve"> Operations</w:t>
      </w:r>
    </w:p>
    <w:p w14:paraId="2476815D" w14:textId="1ACEBE21" w:rsidR="00E812D6" w:rsidRPr="00114AE4" w:rsidRDefault="00E812D6" w:rsidP="001A2374">
      <w:pPr>
        <w:spacing w:line="288" w:lineRule="auto"/>
        <w:rPr>
          <w:rFonts w:ascii="FS Albert" w:hAnsi="FS Albert"/>
        </w:rPr>
      </w:pPr>
      <w:r w:rsidRPr="00114AE4">
        <w:rPr>
          <w:rFonts w:ascii="FS Albert" w:hAnsi="FS Albert"/>
        </w:rPr>
        <w:t xml:space="preserve">The </w:t>
      </w:r>
      <w:r w:rsidR="00BC2D04" w:rsidRPr="00114AE4">
        <w:rPr>
          <w:rFonts w:ascii="FS Albert" w:hAnsi="FS Albert"/>
        </w:rPr>
        <w:t xml:space="preserve">Finance and </w:t>
      </w:r>
      <w:r w:rsidR="003B76A8" w:rsidRPr="00114AE4">
        <w:rPr>
          <w:rFonts w:ascii="FS Albert" w:hAnsi="FS Albert"/>
        </w:rPr>
        <w:t>Operations team</w:t>
      </w:r>
      <w:r w:rsidR="00BC2D04" w:rsidRPr="00114AE4">
        <w:rPr>
          <w:rFonts w:ascii="FS Albert" w:hAnsi="FS Albert"/>
        </w:rPr>
        <w:t xml:space="preserve"> exist to provide effective organizational support to the work of USPG. This includes all aspects of day-to-day financial operations as well as the financial management of USPG</w:t>
      </w:r>
      <w:r w:rsidR="000D422C" w:rsidRPr="00114AE4">
        <w:rPr>
          <w:rFonts w:ascii="FS Albert" w:hAnsi="FS Albert"/>
        </w:rPr>
        <w:t>, its pension schemes and organizational compliance</w:t>
      </w:r>
      <w:r w:rsidR="00BC2D04" w:rsidRPr="00114AE4">
        <w:rPr>
          <w:rFonts w:ascii="FS Albert" w:hAnsi="FS Albert"/>
        </w:rPr>
        <w:t>. In addition, the team man</w:t>
      </w:r>
      <w:r w:rsidR="000D422C" w:rsidRPr="00114AE4">
        <w:rPr>
          <w:rFonts w:ascii="FS Albert" w:hAnsi="FS Albert"/>
        </w:rPr>
        <w:t>ages all facilities-</w:t>
      </w:r>
      <w:r w:rsidR="00BC2D04" w:rsidRPr="00114AE4">
        <w:rPr>
          <w:rFonts w:ascii="FS Albert" w:hAnsi="FS Albert"/>
        </w:rPr>
        <w:t>related support including IT and phones, postal services</w:t>
      </w:r>
      <w:r w:rsidR="000D422C" w:rsidRPr="00114AE4">
        <w:rPr>
          <w:rFonts w:ascii="FS Albert" w:hAnsi="FS Albert"/>
        </w:rPr>
        <w:t xml:space="preserve"> and operational</w:t>
      </w:r>
      <w:r w:rsidR="00BC2D04" w:rsidRPr="00114AE4">
        <w:rPr>
          <w:rFonts w:ascii="FS Albert" w:hAnsi="FS Albert"/>
        </w:rPr>
        <w:t xml:space="preserve"> HR</w:t>
      </w:r>
      <w:r w:rsidR="000D422C" w:rsidRPr="00114AE4">
        <w:rPr>
          <w:rFonts w:ascii="FS Albert" w:hAnsi="FS Albert"/>
        </w:rPr>
        <w:t xml:space="preserve">. </w:t>
      </w:r>
    </w:p>
    <w:p w14:paraId="714D9B88" w14:textId="77777777" w:rsidR="004E4C5F" w:rsidRPr="00114AE4" w:rsidRDefault="004E4C5F" w:rsidP="001A2374">
      <w:pPr>
        <w:spacing w:line="288" w:lineRule="auto"/>
        <w:rPr>
          <w:rFonts w:ascii="FS Albert" w:hAnsi="FS Albert"/>
        </w:rPr>
      </w:pPr>
    </w:p>
    <w:p w14:paraId="4954ACF0" w14:textId="77777777" w:rsidR="004E4C5F" w:rsidRPr="00114AE4" w:rsidRDefault="004E4C5F" w:rsidP="004E4C5F">
      <w:pPr>
        <w:spacing w:line="288" w:lineRule="auto"/>
        <w:rPr>
          <w:rFonts w:ascii="FS Albert" w:hAnsi="FS Albert"/>
          <w:b/>
        </w:rPr>
      </w:pPr>
      <w:r w:rsidRPr="00114AE4">
        <w:rPr>
          <w:rFonts w:ascii="FS Albert" w:hAnsi="FS Albert"/>
          <w:b/>
        </w:rPr>
        <w:t>JOB PURPOSE:</w:t>
      </w:r>
    </w:p>
    <w:p w14:paraId="507B48D4" w14:textId="77777777" w:rsidR="00E812D6" w:rsidRPr="00114AE4" w:rsidRDefault="00E812D6" w:rsidP="001A2374">
      <w:pPr>
        <w:spacing w:line="288" w:lineRule="auto"/>
        <w:rPr>
          <w:rFonts w:ascii="FS Albert" w:hAnsi="FS Albert"/>
        </w:rPr>
      </w:pPr>
      <w:r w:rsidRPr="00114AE4">
        <w:rPr>
          <w:rFonts w:ascii="FS Albert" w:hAnsi="FS Albert"/>
        </w:rPr>
        <w:t xml:space="preserve"> </w:t>
      </w:r>
    </w:p>
    <w:p w14:paraId="24A5DE76" w14:textId="3A4E0857" w:rsidR="0075025E" w:rsidRPr="00114AE4" w:rsidRDefault="001A2374" w:rsidP="006506FD">
      <w:pPr>
        <w:spacing w:line="288" w:lineRule="auto"/>
        <w:rPr>
          <w:rFonts w:ascii="FS Albert" w:hAnsi="FS Albert"/>
        </w:rPr>
      </w:pPr>
      <w:r w:rsidRPr="00114AE4">
        <w:rPr>
          <w:rFonts w:ascii="FS Albert" w:hAnsi="FS Albert"/>
        </w:rPr>
        <w:t xml:space="preserve">The </w:t>
      </w:r>
      <w:r w:rsidR="006506FD" w:rsidRPr="00114AE4">
        <w:rPr>
          <w:rFonts w:ascii="FS Albert" w:hAnsi="FS Albert"/>
        </w:rPr>
        <w:t xml:space="preserve">Office Manager </w:t>
      </w:r>
      <w:r w:rsidRPr="00114AE4">
        <w:rPr>
          <w:rFonts w:ascii="FS Albert" w:hAnsi="FS Albert"/>
        </w:rPr>
        <w:t xml:space="preserve">will </w:t>
      </w:r>
      <w:r w:rsidR="00A33DCC" w:rsidRPr="00114AE4">
        <w:rPr>
          <w:rFonts w:ascii="FS Albert" w:hAnsi="FS Albert"/>
        </w:rPr>
        <w:t xml:space="preserve">be responsible </w:t>
      </w:r>
      <w:r w:rsidR="003B76A8" w:rsidRPr="00114AE4">
        <w:rPr>
          <w:rFonts w:ascii="FS Albert" w:hAnsi="FS Albert"/>
        </w:rPr>
        <w:t>for maintaining</w:t>
      </w:r>
      <w:r w:rsidR="001A10DE" w:rsidRPr="00114AE4">
        <w:rPr>
          <w:rFonts w:ascii="FS Albert" w:hAnsi="FS Albert"/>
        </w:rPr>
        <w:t xml:space="preserve"> </w:t>
      </w:r>
      <w:r w:rsidR="006506FD" w:rsidRPr="00114AE4">
        <w:rPr>
          <w:rFonts w:ascii="FS Albert" w:hAnsi="FS Albert"/>
        </w:rPr>
        <w:t>effective office procedures</w:t>
      </w:r>
      <w:r w:rsidR="00034387" w:rsidRPr="00114AE4">
        <w:rPr>
          <w:rFonts w:ascii="FS Albert" w:hAnsi="FS Albert"/>
        </w:rPr>
        <w:t xml:space="preserve"> &amp; systems</w:t>
      </w:r>
      <w:r w:rsidR="00631304" w:rsidRPr="00114AE4">
        <w:rPr>
          <w:rFonts w:ascii="FS Albert" w:hAnsi="FS Albert"/>
        </w:rPr>
        <w:t>, managing building and facilities</w:t>
      </w:r>
      <w:r w:rsidR="00034387" w:rsidRPr="00114AE4">
        <w:rPr>
          <w:rFonts w:ascii="FS Albert" w:hAnsi="FS Albert"/>
        </w:rPr>
        <w:t xml:space="preserve"> including IT provision via third party contracts</w:t>
      </w:r>
      <w:r w:rsidR="00A33DCC" w:rsidRPr="00114AE4">
        <w:rPr>
          <w:rFonts w:ascii="FS Albert" w:hAnsi="FS Albert"/>
        </w:rPr>
        <w:t xml:space="preserve"> and supplier </w:t>
      </w:r>
      <w:r w:rsidR="003B76A8" w:rsidRPr="00114AE4">
        <w:rPr>
          <w:rFonts w:ascii="FS Albert" w:hAnsi="FS Albert"/>
        </w:rPr>
        <w:t>management, human resource management</w:t>
      </w:r>
      <w:r w:rsidR="006506FD" w:rsidRPr="00114AE4">
        <w:rPr>
          <w:rFonts w:ascii="FS Albert" w:hAnsi="FS Albert"/>
        </w:rPr>
        <w:t xml:space="preserve"> and </w:t>
      </w:r>
      <w:r w:rsidR="001A10DE" w:rsidRPr="00114AE4">
        <w:rPr>
          <w:rFonts w:ascii="FS Albert" w:hAnsi="FS Albert"/>
        </w:rPr>
        <w:t xml:space="preserve">assisting </w:t>
      </w:r>
      <w:r w:rsidR="00034387" w:rsidRPr="00114AE4">
        <w:rPr>
          <w:rFonts w:ascii="FS Albert" w:hAnsi="FS Albert"/>
        </w:rPr>
        <w:t xml:space="preserve">Director of Finance &amp; </w:t>
      </w:r>
      <w:r w:rsidR="00A33DCC" w:rsidRPr="00114AE4">
        <w:rPr>
          <w:rFonts w:ascii="FS Albert" w:hAnsi="FS Albert"/>
        </w:rPr>
        <w:t>Operations</w:t>
      </w:r>
      <w:r w:rsidR="00034387" w:rsidRPr="00114AE4">
        <w:rPr>
          <w:rFonts w:ascii="FS Albert" w:hAnsi="FS Albert"/>
        </w:rPr>
        <w:t xml:space="preserve"> </w:t>
      </w:r>
      <w:r w:rsidR="001A10DE" w:rsidRPr="00114AE4">
        <w:rPr>
          <w:rFonts w:ascii="FS Albert" w:hAnsi="FS Albert"/>
        </w:rPr>
        <w:t xml:space="preserve">with </w:t>
      </w:r>
      <w:r w:rsidR="006506FD" w:rsidRPr="00114AE4">
        <w:rPr>
          <w:rFonts w:ascii="FS Albert" w:hAnsi="FS Albert"/>
        </w:rPr>
        <w:t xml:space="preserve">the smooth running of the organization. In addition, they will </w:t>
      </w:r>
      <w:r w:rsidR="008D7C28" w:rsidRPr="00114AE4">
        <w:rPr>
          <w:rFonts w:ascii="FS Albert" w:hAnsi="FS Albert"/>
        </w:rPr>
        <w:t>help</w:t>
      </w:r>
      <w:r w:rsidR="001A10DE" w:rsidRPr="00114AE4">
        <w:rPr>
          <w:rFonts w:ascii="FS Albert" w:hAnsi="FS Albert"/>
        </w:rPr>
        <w:t xml:space="preserve"> </w:t>
      </w:r>
      <w:r w:rsidR="006506FD" w:rsidRPr="00114AE4">
        <w:rPr>
          <w:rFonts w:ascii="FS Albert" w:hAnsi="FS Albert"/>
        </w:rPr>
        <w:t>ensur</w:t>
      </w:r>
      <w:r w:rsidR="008D7C28" w:rsidRPr="00114AE4">
        <w:rPr>
          <w:rFonts w:ascii="FS Albert" w:hAnsi="FS Albert"/>
        </w:rPr>
        <w:t>e</w:t>
      </w:r>
      <w:r w:rsidR="006506FD" w:rsidRPr="00114AE4">
        <w:rPr>
          <w:rFonts w:ascii="FS Albert" w:hAnsi="FS Albert"/>
        </w:rPr>
        <w:t xml:space="preserve"> that USPG</w:t>
      </w:r>
      <w:r w:rsidR="001A10DE" w:rsidRPr="00114AE4">
        <w:rPr>
          <w:rFonts w:ascii="FS Albert" w:hAnsi="FS Albert"/>
        </w:rPr>
        <w:t xml:space="preserve">’s operations are in line with its stated policies </w:t>
      </w:r>
      <w:r w:rsidR="006506FD" w:rsidRPr="00114AE4">
        <w:rPr>
          <w:rFonts w:ascii="FS Albert" w:hAnsi="FS Albert"/>
        </w:rPr>
        <w:t xml:space="preserve">in the areas of safeguarding, GDPR and </w:t>
      </w:r>
      <w:r w:rsidR="001A10DE" w:rsidRPr="00114AE4">
        <w:rPr>
          <w:rFonts w:ascii="FS Albert" w:hAnsi="FS Albert"/>
        </w:rPr>
        <w:t>Health and Safety</w:t>
      </w:r>
      <w:r w:rsidR="006506FD" w:rsidRPr="00114AE4">
        <w:rPr>
          <w:rFonts w:ascii="FS Albert" w:hAnsi="FS Albert"/>
        </w:rPr>
        <w:t xml:space="preserve">. </w:t>
      </w:r>
    </w:p>
    <w:p w14:paraId="0A54087F" w14:textId="77777777" w:rsidR="0075025E" w:rsidRPr="00114AE4" w:rsidRDefault="0075025E" w:rsidP="0075025E">
      <w:pPr>
        <w:rPr>
          <w:rFonts w:ascii="FS Albert" w:hAnsi="FS Albert"/>
          <w:b/>
        </w:rPr>
      </w:pPr>
    </w:p>
    <w:p w14:paraId="54D6A962" w14:textId="77777777" w:rsidR="001A2374" w:rsidRPr="00114AE4" w:rsidRDefault="001A2374">
      <w:pPr>
        <w:rPr>
          <w:rFonts w:ascii="FS Albert" w:hAnsi="FS Albert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075"/>
        <w:gridCol w:w="1276"/>
      </w:tblGrid>
      <w:tr w:rsidR="004E4C5F" w:rsidRPr="00114AE4" w14:paraId="60B0D926" w14:textId="77777777" w:rsidTr="004E4C5F">
        <w:trPr>
          <w:trHeight w:val="300"/>
        </w:trPr>
        <w:tc>
          <w:tcPr>
            <w:tcW w:w="8075" w:type="dxa"/>
            <w:noWrap/>
            <w:hideMark/>
          </w:tcPr>
          <w:p w14:paraId="4A2CE5C0" w14:textId="77777777" w:rsidR="004E4C5F" w:rsidRPr="00114AE4" w:rsidRDefault="004E4C5F" w:rsidP="004E4C5F">
            <w:pPr>
              <w:spacing w:before="240"/>
              <w:rPr>
                <w:rFonts w:ascii="FS Albert" w:hAnsi="FS Albert"/>
                <w:b/>
              </w:rPr>
            </w:pPr>
            <w:r w:rsidRPr="00114AE4">
              <w:rPr>
                <w:rFonts w:ascii="FS Albert" w:hAnsi="FS Albert"/>
                <w:b/>
              </w:rPr>
              <w:t>Principal Accountabilities</w:t>
            </w:r>
          </w:p>
          <w:p w14:paraId="3776C5BA" w14:textId="77777777" w:rsidR="004E4C5F" w:rsidRPr="00114AE4" w:rsidRDefault="004E4C5F" w:rsidP="004E4C5F">
            <w:pPr>
              <w:rPr>
                <w:rFonts w:ascii="FS Albert" w:hAnsi="FS Albert"/>
                <w:b/>
              </w:rPr>
            </w:pPr>
          </w:p>
        </w:tc>
        <w:tc>
          <w:tcPr>
            <w:tcW w:w="1276" w:type="dxa"/>
            <w:noWrap/>
            <w:hideMark/>
          </w:tcPr>
          <w:p w14:paraId="628C3547" w14:textId="77777777" w:rsidR="004E4C5F" w:rsidRPr="00114AE4" w:rsidRDefault="004E4C5F">
            <w:pPr>
              <w:rPr>
                <w:rFonts w:ascii="FS Albert" w:hAnsi="FS Albert"/>
                <w:b/>
              </w:rPr>
            </w:pPr>
          </w:p>
          <w:p w14:paraId="37E4D449" w14:textId="77777777" w:rsidR="004E4C5F" w:rsidRPr="00114AE4" w:rsidRDefault="004E4C5F">
            <w:pPr>
              <w:rPr>
                <w:rFonts w:ascii="FS Albert" w:hAnsi="FS Albert"/>
                <w:b/>
              </w:rPr>
            </w:pPr>
            <w:r w:rsidRPr="00114AE4">
              <w:rPr>
                <w:rFonts w:ascii="FS Albert" w:hAnsi="FS Albert"/>
                <w:b/>
              </w:rPr>
              <w:t>% Time</w:t>
            </w:r>
          </w:p>
        </w:tc>
      </w:tr>
      <w:tr w:rsidR="004E4C5F" w:rsidRPr="00114AE4" w14:paraId="0233AC41" w14:textId="77777777" w:rsidTr="004E4C5F">
        <w:trPr>
          <w:trHeight w:val="300"/>
        </w:trPr>
        <w:tc>
          <w:tcPr>
            <w:tcW w:w="8075" w:type="dxa"/>
            <w:noWrap/>
            <w:hideMark/>
          </w:tcPr>
          <w:p w14:paraId="7B875E78" w14:textId="77777777" w:rsidR="005B581E" w:rsidRPr="00114AE4" w:rsidRDefault="005B581E" w:rsidP="006B4087">
            <w:pPr>
              <w:pStyle w:val="ListParagraph"/>
              <w:numPr>
                <w:ilvl w:val="0"/>
                <w:numId w:val="2"/>
              </w:numPr>
              <w:rPr>
                <w:rFonts w:ascii="FS Albert" w:hAnsi="FS Albert"/>
                <w:b/>
                <w:sz w:val="20"/>
                <w:szCs w:val="20"/>
              </w:rPr>
            </w:pPr>
            <w:r w:rsidRPr="00114AE4">
              <w:rPr>
                <w:rFonts w:ascii="FS Albert" w:hAnsi="FS Albert"/>
                <w:b/>
                <w:sz w:val="20"/>
                <w:szCs w:val="20"/>
              </w:rPr>
              <w:t>Office management</w:t>
            </w:r>
          </w:p>
          <w:p w14:paraId="13400F5E" w14:textId="77777777" w:rsidR="005B581E" w:rsidRPr="00114AE4" w:rsidRDefault="005B581E" w:rsidP="00E87A4E">
            <w:pPr>
              <w:pStyle w:val="ListParagraph"/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 xml:space="preserve">To </w:t>
            </w:r>
            <w:r w:rsidR="001A10DE" w:rsidRPr="00114AE4">
              <w:rPr>
                <w:rFonts w:ascii="FS Albert" w:hAnsi="FS Albert"/>
                <w:sz w:val="20"/>
                <w:szCs w:val="20"/>
              </w:rPr>
              <w:t>support</w:t>
            </w:r>
            <w:r w:rsidR="00E87A4E" w:rsidRPr="00114AE4">
              <w:rPr>
                <w:rFonts w:ascii="FS Albert" w:hAnsi="FS Albert"/>
                <w:sz w:val="20"/>
                <w:szCs w:val="20"/>
              </w:rPr>
              <w:t xml:space="preserve"> the smooth </w:t>
            </w:r>
            <w:r w:rsidR="00BC2D04" w:rsidRPr="00114AE4">
              <w:rPr>
                <w:rFonts w:ascii="FS Albert" w:hAnsi="FS Albert"/>
                <w:sz w:val="20"/>
                <w:szCs w:val="20"/>
              </w:rPr>
              <w:t>day-to-</w:t>
            </w:r>
            <w:r w:rsidRPr="00114AE4">
              <w:rPr>
                <w:rFonts w:ascii="FS Albert" w:hAnsi="FS Albert"/>
                <w:sz w:val="20"/>
                <w:szCs w:val="20"/>
              </w:rPr>
              <w:t xml:space="preserve">day management of the USPG office </w:t>
            </w:r>
            <w:r w:rsidR="00E87A4E" w:rsidRPr="00114AE4">
              <w:rPr>
                <w:rFonts w:ascii="FS Albert" w:hAnsi="FS Albert"/>
                <w:sz w:val="20"/>
                <w:szCs w:val="20"/>
              </w:rPr>
              <w:t xml:space="preserve">through the oversight </w:t>
            </w:r>
            <w:r w:rsidR="001A10DE" w:rsidRPr="00114AE4">
              <w:rPr>
                <w:rFonts w:ascii="FS Albert" w:hAnsi="FS Albert"/>
                <w:sz w:val="20"/>
                <w:szCs w:val="20"/>
              </w:rPr>
              <w:t xml:space="preserve">and development </w:t>
            </w:r>
            <w:r w:rsidR="00E87A4E" w:rsidRPr="00114AE4">
              <w:rPr>
                <w:rFonts w:ascii="FS Albert" w:hAnsi="FS Albert"/>
                <w:sz w:val="20"/>
                <w:szCs w:val="20"/>
              </w:rPr>
              <w:t>of effective procedures and processes</w:t>
            </w:r>
            <w:r w:rsidRPr="00114AE4">
              <w:rPr>
                <w:rFonts w:ascii="FS Albert" w:hAnsi="FS Albert"/>
                <w:sz w:val="20"/>
                <w:szCs w:val="20"/>
              </w:rPr>
              <w:t>.</w:t>
            </w:r>
          </w:p>
          <w:p w14:paraId="1B9A40AC" w14:textId="5D1C48CB" w:rsidR="00E87A4E" w:rsidRPr="00114AE4" w:rsidRDefault="00E87A4E" w:rsidP="00E87A4E">
            <w:pPr>
              <w:pStyle w:val="ListParagraph"/>
              <w:numPr>
                <w:ilvl w:val="0"/>
                <w:numId w:val="4"/>
              </w:numPr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 xml:space="preserve">Maintain and further develop office systems and procedures, </w:t>
            </w:r>
            <w:r w:rsidR="00143E39" w:rsidRPr="00114AE4">
              <w:rPr>
                <w:rFonts w:ascii="FS Albert" w:hAnsi="FS Albert"/>
                <w:sz w:val="20"/>
                <w:szCs w:val="20"/>
              </w:rPr>
              <w:t>ensuring</w:t>
            </w:r>
            <w:r w:rsidRPr="00114AE4">
              <w:rPr>
                <w:rFonts w:ascii="FS Albert" w:hAnsi="FS Albert"/>
                <w:sz w:val="20"/>
                <w:szCs w:val="20"/>
              </w:rPr>
              <w:t xml:space="preserve"> the smooth running of the office, including coordinating IT issues and office supplies</w:t>
            </w:r>
            <w:r w:rsidR="00143E39" w:rsidRPr="00114AE4">
              <w:rPr>
                <w:rFonts w:ascii="FS Albert" w:hAnsi="FS Albert"/>
                <w:sz w:val="20"/>
                <w:szCs w:val="20"/>
              </w:rPr>
              <w:t>.</w:t>
            </w:r>
            <w:r w:rsidRPr="00114AE4">
              <w:rPr>
                <w:rFonts w:ascii="FS Albert" w:hAnsi="FS Albert"/>
                <w:sz w:val="20"/>
                <w:szCs w:val="20"/>
              </w:rPr>
              <w:t xml:space="preserve"> </w:t>
            </w:r>
          </w:p>
          <w:p w14:paraId="07AFD0D1" w14:textId="346ABC29" w:rsidR="005B581E" w:rsidRPr="00114AE4" w:rsidRDefault="005B581E" w:rsidP="00E87A4E">
            <w:pPr>
              <w:pStyle w:val="ListParagraph"/>
              <w:numPr>
                <w:ilvl w:val="0"/>
                <w:numId w:val="4"/>
              </w:numPr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lastRenderedPageBreak/>
              <w:t xml:space="preserve">To </w:t>
            </w:r>
            <w:r w:rsidR="00E87A4E" w:rsidRPr="00114AE4">
              <w:rPr>
                <w:rFonts w:ascii="FS Albert" w:hAnsi="FS Albert"/>
                <w:sz w:val="20"/>
                <w:szCs w:val="20"/>
              </w:rPr>
              <w:t xml:space="preserve">be responsible for all office resources and to </w:t>
            </w:r>
            <w:r w:rsidRPr="00114AE4">
              <w:rPr>
                <w:rFonts w:ascii="FS Albert" w:hAnsi="FS Albert"/>
                <w:sz w:val="20"/>
                <w:szCs w:val="20"/>
              </w:rPr>
              <w:t xml:space="preserve">liaise </w:t>
            </w:r>
            <w:r w:rsidR="00E87A4E" w:rsidRPr="00114AE4">
              <w:rPr>
                <w:rFonts w:ascii="FS Albert" w:hAnsi="FS Albert"/>
                <w:sz w:val="20"/>
                <w:szCs w:val="20"/>
              </w:rPr>
              <w:t xml:space="preserve">appropriately with </w:t>
            </w:r>
            <w:r w:rsidRPr="00114AE4">
              <w:rPr>
                <w:rFonts w:ascii="FS Albert" w:hAnsi="FS Albert"/>
                <w:sz w:val="20"/>
                <w:szCs w:val="20"/>
              </w:rPr>
              <w:t>suppliers including providers of office telephones and mobile phones</w:t>
            </w:r>
            <w:r w:rsidR="00BC2D04" w:rsidRPr="00114AE4">
              <w:rPr>
                <w:rFonts w:ascii="FS Albert" w:hAnsi="FS Albert"/>
                <w:sz w:val="20"/>
                <w:szCs w:val="20"/>
              </w:rPr>
              <w:t>,</w:t>
            </w:r>
            <w:r w:rsidRPr="00114AE4">
              <w:rPr>
                <w:rFonts w:ascii="FS Albert" w:hAnsi="FS Albert"/>
                <w:sz w:val="20"/>
                <w:szCs w:val="20"/>
              </w:rPr>
              <w:t xml:space="preserve"> </w:t>
            </w:r>
            <w:r w:rsidR="00E87A4E" w:rsidRPr="00114AE4">
              <w:rPr>
                <w:rFonts w:ascii="FS Albert" w:hAnsi="FS Albert"/>
                <w:sz w:val="20"/>
                <w:szCs w:val="20"/>
              </w:rPr>
              <w:t>continuously seek value for money.</w:t>
            </w:r>
            <w:r w:rsidR="00890858" w:rsidRPr="00114AE4">
              <w:rPr>
                <w:rFonts w:ascii="FS Albert" w:hAnsi="FS Albert"/>
                <w:sz w:val="20"/>
                <w:szCs w:val="20"/>
              </w:rPr>
              <w:t xml:space="preserve"> Ensure that office </w:t>
            </w:r>
            <w:r w:rsidR="007C6237" w:rsidRPr="00114AE4">
              <w:rPr>
                <w:rFonts w:ascii="FS Albert" w:hAnsi="FS Albert"/>
                <w:sz w:val="20"/>
                <w:szCs w:val="20"/>
              </w:rPr>
              <w:t xml:space="preserve">resources and </w:t>
            </w:r>
            <w:r w:rsidR="00890858" w:rsidRPr="00114AE4">
              <w:rPr>
                <w:rFonts w:ascii="FS Albert" w:hAnsi="FS Albert"/>
                <w:sz w:val="20"/>
                <w:szCs w:val="20"/>
              </w:rPr>
              <w:t>supplies stock level is maintained as required.</w:t>
            </w:r>
          </w:p>
          <w:p w14:paraId="7EEA9C97" w14:textId="77777777" w:rsidR="00E87A4E" w:rsidRPr="00114AE4" w:rsidRDefault="00E87A4E" w:rsidP="00E87A4E">
            <w:pPr>
              <w:pStyle w:val="ListParagraph"/>
              <w:numPr>
                <w:ilvl w:val="0"/>
                <w:numId w:val="4"/>
              </w:numPr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 xml:space="preserve">To oversee all postal arrangements – incoming post, the franking of out-going post and all courier deliveries. </w:t>
            </w:r>
          </w:p>
          <w:p w14:paraId="098655AE" w14:textId="2130CA71" w:rsidR="00143E39" w:rsidRPr="00114AE4" w:rsidRDefault="007C6237" w:rsidP="00143E39">
            <w:pPr>
              <w:pStyle w:val="ListParagraph"/>
              <w:numPr>
                <w:ilvl w:val="0"/>
                <w:numId w:val="4"/>
              </w:numPr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 xml:space="preserve">To manage effective relationship with IT contractors </w:t>
            </w:r>
            <w:r w:rsidR="00901969" w:rsidRPr="00114AE4">
              <w:rPr>
                <w:rFonts w:ascii="FS Albert" w:hAnsi="FS Albert"/>
                <w:sz w:val="20"/>
                <w:szCs w:val="20"/>
              </w:rPr>
              <w:t xml:space="preserve">(including printers) </w:t>
            </w:r>
            <w:r w:rsidRPr="00114AE4">
              <w:rPr>
                <w:rFonts w:ascii="FS Albert" w:hAnsi="FS Albert"/>
                <w:sz w:val="20"/>
                <w:szCs w:val="20"/>
              </w:rPr>
              <w:t xml:space="preserve">to ensure organization have required IT support and achieve value for </w:t>
            </w:r>
            <w:r w:rsidR="003B76A8" w:rsidRPr="00114AE4">
              <w:rPr>
                <w:rFonts w:ascii="FS Albert" w:hAnsi="FS Albert"/>
                <w:sz w:val="20"/>
                <w:szCs w:val="20"/>
              </w:rPr>
              <w:t xml:space="preserve">money, </w:t>
            </w:r>
            <w:r w:rsidR="002332CE" w:rsidRPr="00114AE4">
              <w:rPr>
                <w:rFonts w:ascii="FS Albert" w:hAnsi="FS Albert"/>
                <w:sz w:val="20"/>
                <w:szCs w:val="20"/>
              </w:rPr>
              <w:t>to</w:t>
            </w:r>
            <w:r w:rsidR="00143E39" w:rsidRPr="00114AE4">
              <w:rPr>
                <w:rFonts w:ascii="FS Albert" w:hAnsi="FS Albert"/>
                <w:sz w:val="20"/>
                <w:szCs w:val="20"/>
              </w:rPr>
              <w:t xml:space="preserve"> act as the main point of contact for the outsourced IT support company including the coordination of regular and emergency visits by the IT support company</w:t>
            </w:r>
          </w:p>
          <w:p w14:paraId="02984135" w14:textId="4EC8B84B" w:rsidR="00A33DCC" w:rsidRPr="00114AE4" w:rsidRDefault="00A33DCC" w:rsidP="00143E39">
            <w:pPr>
              <w:pStyle w:val="ListParagraph"/>
              <w:numPr>
                <w:ilvl w:val="0"/>
                <w:numId w:val="4"/>
              </w:numPr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>To act as first point of contact for office, facilities, health and safety and safeguarding matters and appropriately direct/deal with the matter.</w:t>
            </w:r>
          </w:p>
          <w:p w14:paraId="1BF199E7" w14:textId="2B833A60" w:rsidR="006B4087" w:rsidRPr="00114AE4" w:rsidRDefault="005B581E" w:rsidP="00143E39">
            <w:pPr>
              <w:pStyle w:val="ListParagraph"/>
              <w:numPr>
                <w:ilvl w:val="0"/>
                <w:numId w:val="4"/>
              </w:numPr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 xml:space="preserve">Provide administrative support to the </w:t>
            </w:r>
            <w:r w:rsidR="00A33DCC" w:rsidRPr="00114AE4">
              <w:rPr>
                <w:rFonts w:ascii="FS Albert" w:hAnsi="FS Albert"/>
                <w:sz w:val="20"/>
                <w:szCs w:val="20"/>
              </w:rPr>
              <w:t xml:space="preserve">Director of </w:t>
            </w:r>
            <w:r w:rsidR="00837999" w:rsidRPr="00114AE4">
              <w:rPr>
                <w:rFonts w:ascii="FS Albert" w:hAnsi="FS Albert"/>
                <w:sz w:val="20"/>
                <w:szCs w:val="20"/>
              </w:rPr>
              <w:t>Finance and</w:t>
            </w:r>
            <w:r w:rsidR="00143E39" w:rsidRPr="00114AE4">
              <w:rPr>
                <w:rFonts w:ascii="FS Albert" w:hAnsi="FS Albert"/>
                <w:sz w:val="20"/>
                <w:szCs w:val="20"/>
              </w:rPr>
              <w:t xml:space="preserve"> </w:t>
            </w:r>
            <w:r w:rsidRPr="00114AE4">
              <w:rPr>
                <w:rFonts w:ascii="FS Albert" w:hAnsi="FS Albert"/>
                <w:sz w:val="20"/>
                <w:szCs w:val="20"/>
              </w:rPr>
              <w:t>sen</w:t>
            </w:r>
            <w:r w:rsidR="00143E39" w:rsidRPr="00114AE4">
              <w:rPr>
                <w:rFonts w:ascii="FS Albert" w:hAnsi="FS Albert"/>
                <w:sz w:val="20"/>
                <w:szCs w:val="20"/>
              </w:rPr>
              <w:t>ior management team as required.</w:t>
            </w:r>
          </w:p>
          <w:p w14:paraId="3AFEB3B0" w14:textId="34362B55" w:rsidR="00E47959" w:rsidRPr="00114AE4" w:rsidRDefault="00E47959" w:rsidP="00143E39">
            <w:pPr>
              <w:pStyle w:val="ListParagraph"/>
              <w:numPr>
                <w:ilvl w:val="0"/>
                <w:numId w:val="4"/>
              </w:numPr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>Maintain assets register and liaise with</w:t>
            </w:r>
            <w:r w:rsidR="00837999" w:rsidRPr="00114AE4">
              <w:rPr>
                <w:rFonts w:ascii="FS Albert" w:hAnsi="FS Albert"/>
                <w:sz w:val="20"/>
                <w:szCs w:val="20"/>
              </w:rPr>
              <w:t xml:space="preserve"> the</w:t>
            </w:r>
            <w:r w:rsidRPr="00114AE4">
              <w:rPr>
                <w:rFonts w:ascii="FS Albert" w:hAnsi="FS Albert"/>
                <w:sz w:val="20"/>
                <w:szCs w:val="20"/>
              </w:rPr>
              <w:t xml:space="preserve"> finance team.</w:t>
            </w:r>
          </w:p>
          <w:p w14:paraId="4BB6D616" w14:textId="77777777" w:rsidR="00E47959" w:rsidRPr="00114AE4" w:rsidRDefault="00E47959" w:rsidP="00143E39">
            <w:pPr>
              <w:pStyle w:val="ListParagraph"/>
              <w:numPr>
                <w:ilvl w:val="0"/>
                <w:numId w:val="4"/>
              </w:numPr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>Support staff for office space provisions and health and safety.</w:t>
            </w:r>
          </w:p>
          <w:p w14:paraId="01919B67" w14:textId="1800236A" w:rsidR="00E47959" w:rsidRPr="00114AE4" w:rsidRDefault="00E47959" w:rsidP="00143E39">
            <w:pPr>
              <w:pStyle w:val="ListParagraph"/>
              <w:numPr>
                <w:ilvl w:val="0"/>
                <w:numId w:val="4"/>
              </w:numPr>
              <w:rPr>
                <w:rFonts w:ascii="FS Albert" w:hAnsi="FS Albert"/>
                <w:bCs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>Procure</w:t>
            </w:r>
            <w:r w:rsidRPr="00114AE4">
              <w:rPr>
                <w:rFonts w:ascii="FS Albert" w:hAnsi="FS Albert"/>
                <w:bCs/>
                <w:sz w:val="20"/>
                <w:szCs w:val="20"/>
              </w:rPr>
              <w:t xml:space="preserve"> office equipment, furniture and fixture as required.</w:t>
            </w:r>
          </w:p>
        </w:tc>
        <w:tc>
          <w:tcPr>
            <w:tcW w:w="1276" w:type="dxa"/>
            <w:noWrap/>
            <w:hideMark/>
          </w:tcPr>
          <w:p w14:paraId="4A0371D2" w14:textId="77777777" w:rsidR="004E4C5F" w:rsidRPr="00114AE4" w:rsidRDefault="00E87A4E">
            <w:pPr>
              <w:rPr>
                <w:rFonts w:ascii="FS Albert" w:hAnsi="FS Albert"/>
                <w:b/>
              </w:rPr>
            </w:pPr>
            <w:r w:rsidRPr="00114AE4">
              <w:rPr>
                <w:rFonts w:ascii="FS Albert" w:hAnsi="FS Albert"/>
                <w:b/>
              </w:rPr>
              <w:lastRenderedPageBreak/>
              <w:t xml:space="preserve"> </w:t>
            </w:r>
          </w:p>
          <w:p w14:paraId="01324FFF" w14:textId="330F729D" w:rsidR="00A764D4" w:rsidRPr="00114AE4" w:rsidRDefault="00DB2303" w:rsidP="00CE3309">
            <w:pPr>
              <w:rPr>
                <w:rFonts w:ascii="FS Albert" w:hAnsi="FS Albert"/>
                <w:b/>
              </w:rPr>
            </w:pPr>
            <w:r>
              <w:rPr>
                <w:rFonts w:ascii="FS Albert" w:hAnsi="FS Albert"/>
                <w:b/>
              </w:rPr>
              <w:t>30</w:t>
            </w:r>
            <w:r w:rsidR="00A764D4" w:rsidRPr="00114AE4">
              <w:rPr>
                <w:rFonts w:ascii="FS Albert" w:hAnsi="FS Albert"/>
                <w:b/>
              </w:rPr>
              <w:t>%</w:t>
            </w:r>
          </w:p>
        </w:tc>
      </w:tr>
      <w:tr w:rsidR="004E4C5F" w:rsidRPr="00114AE4" w14:paraId="51A6C081" w14:textId="77777777" w:rsidTr="004E4C5F">
        <w:trPr>
          <w:trHeight w:val="300"/>
        </w:trPr>
        <w:tc>
          <w:tcPr>
            <w:tcW w:w="8075" w:type="dxa"/>
            <w:noWrap/>
            <w:hideMark/>
          </w:tcPr>
          <w:p w14:paraId="1363D916" w14:textId="77777777" w:rsidR="004E4C5F" w:rsidRPr="00114AE4" w:rsidRDefault="005B581E" w:rsidP="005B581E">
            <w:pPr>
              <w:pStyle w:val="ListParagraph"/>
              <w:numPr>
                <w:ilvl w:val="0"/>
                <w:numId w:val="2"/>
              </w:numPr>
              <w:rPr>
                <w:rFonts w:ascii="FS Albert" w:hAnsi="FS Albert"/>
                <w:b/>
                <w:sz w:val="20"/>
                <w:szCs w:val="20"/>
              </w:rPr>
            </w:pPr>
            <w:r w:rsidRPr="00114AE4">
              <w:rPr>
                <w:rFonts w:ascii="FS Albert" w:hAnsi="FS Albert"/>
                <w:b/>
                <w:sz w:val="20"/>
                <w:szCs w:val="20"/>
              </w:rPr>
              <w:t>Facilities Management</w:t>
            </w:r>
          </w:p>
          <w:p w14:paraId="788BEB0E" w14:textId="77777777" w:rsidR="005B581E" w:rsidRPr="00114AE4" w:rsidRDefault="005B581E" w:rsidP="00143E39">
            <w:pPr>
              <w:pStyle w:val="ListParagraph"/>
              <w:numPr>
                <w:ilvl w:val="0"/>
                <w:numId w:val="5"/>
              </w:numPr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 xml:space="preserve">To </w:t>
            </w:r>
            <w:r w:rsidR="001A10DE" w:rsidRPr="00114AE4">
              <w:rPr>
                <w:rFonts w:ascii="FS Albert" w:hAnsi="FS Albert"/>
                <w:sz w:val="20"/>
                <w:szCs w:val="20"/>
              </w:rPr>
              <w:t xml:space="preserve">support the Director of Finance by running </w:t>
            </w:r>
            <w:r w:rsidR="00143E39" w:rsidRPr="00114AE4">
              <w:rPr>
                <w:rFonts w:ascii="FS Albert" w:hAnsi="FS Albert"/>
                <w:sz w:val="20"/>
                <w:szCs w:val="20"/>
              </w:rPr>
              <w:t xml:space="preserve">a </w:t>
            </w:r>
            <w:r w:rsidR="001A10DE" w:rsidRPr="00114AE4">
              <w:rPr>
                <w:rFonts w:ascii="FS Albert" w:hAnsi="FS Albert"/>
                <w:sz w:val="20"/>
                <w:szCs w:val="20"/>
              </w:rPr>
              <w:t xml:space="preserve">room booking </w:t>
            </w:r>
            <w:r w:rsidR="00143E39" w:rsidRPr="00114AE4">
              <w:rPr>
                <w:rFonts w:ascii="FS Albert" w:hAnsi="FS Albert"/>
                <w:sz w:val="20"/>
                <w:szCs w:val="20"/>
              </w:rPr>
              <w:t xml:space="preserve">system for staff, </w:t>
            </w:r>
            <w:r w:rsidRPr="00114AE4">
              <w:rPr>
                <w:rFonts w:ascii="FS Albert" w:hAnsi="FS Albert"/>
                <w:sz w:val="20"/>
                <w:szCs w:val="20"/>
              </w:rPr>
              <w:t xml:space="preserve">tenants and </w:t>
            </w:r>
            <w:r w:rsidR="00143E39" w:rsidRPr="00114AE4">
              <w:rPr>
                <w:rFonts w:ascii="FS Albert" w:hAnsi="FS Albert"/>
                <w:sz w:val="20"/>
                <w:szCs w:val="20"/>
              </w:rPr>
              <w:t xml:space="preserve">external clients. </w:t>
            </w:r>
          </w:p>
          <w:p w14:paraId="2AC56346" w14:textId="4B989439" w:rsidR="005B581E" w:rsidRPr="00114AE4" w:rsidRDefault="005B581E" w:rsidP="00186516">
            <w:pPr>
              <w:pStyle w:val="ListParagraph"/>
              <w:numPr>
                <w:ilvl w:val="0"/>
                <w:numId w:val="5"/>
              </w:numPr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>To manage a range of Supplier and Maintenance contracts including cleaning, security, repairs etc and, oversee coordination of scheduled work</w:t>
            </w:r>
            <w:r w:rsidR="00143E39" w:rsidRPr="00114AE4">
              <w:rPr>
                <w:rFonts w:ascii="FS Albert" w:hAnsi="FS Albert"/>
                <w:sz w:val="20"/>
                <w:szCs w:val="20"/>
              </w:rPr>
              <w:t xml:space="preserve"> (including PAT testing for all appliances) and to keep staff informed </w:t>
            </w:r>
            <w:r w:rsidRPr="00114AE4">
              <w:rPr>
                <w:rFonts w:ascii="FS Albert" w:hAnsi="FS Albert"/>
                <w:sz w:val="20"/>
                <w:szCs w:val="20"/>
              </w:rPr>
              <w:t>at all times of any scheduled work that may cause disruption.</w:t>
            </w:r>
          </w:p>
          <w:p w14:paraId="377B1D28" w14:textId="136B5A87" w:rsidR="00A33DCC" w:rsidRPr="00114AE4" w:rsidRDefault="00A33DCC" w:rsidP="00186516">
            <w:pPr>
              <w:pStyle w:val="ListParagraph"/>
              <w:numPr>
                <w:ilvl w:val="0"/>
                <w:numId w:val="5"/>
              </w:numPr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>To manage utilities contracts</w:t>
            </w:r>
            <w:r w:rsidR="00E47959" w:rsidRPr="00114AE4">
              <w:rPr>
                <w:rFonts w:ascii="FS Albert" w:hAnsi="FS Albert"/>
                <w:sz w:val="20"/>
                <w:szCs w:val="20"/>
              </w:rPr>
              <w:t xml:space="preserve"> and procure compet</w:t>
            </w:r>
            <w:r w:rsidR="00890858" w:rsidRPr="00114AE4">
              <w:rPr>
                <w:rFonts w:ascii="FS Albert" w:hAnsi="FS Albert"/>
                <w:sz w:val="20"/>
                <w:szCs w:val="20"/>
              </w:rPr>
              <w:t>itive</w:t>
            </w:r>
            <w:r w:rsidR="00E47959" w:rsidRPr="00114AE4">
              <w:rPr>
                <w:rFonts w:ascii="FS Albert" w:hAnsi="FS Albert"/>
                <w:sz w:val="20"/>
                <w:szCs w:val="20"/>
              </w:rPr>
              <w:t xml:space="preserve"> </w:t>
            </w:r>
            <w:r w:rsidR="00837999" w:rsidRPr="00114AE4">
              <w:rPr>
                <w:rFonts w:ascii="FS Albert" w:hAnsi="FS Albert"/>
                <w:sz w:val="20"/>
                <w:szCs w:val="20"/>
              </w:rPr>
              <w:t>prices and</w:t>
            </w:r>
            <w:r w:rsidR="00890858" w:rsidRPr="00114AE4">
              <w:rPr>
                <w:rFonts w:ascii="FS Albert" w:hAnsi="FS Albert"/>
                <w:sz w:val="20"/>
                <w:szCs w:val="20"/>
              </w:rPr>
              <w:t xml:space="preserve"> take necessary steps to aim for energy efficient building.</w:t>
            </w:r>
          </w:p>
          <w:p w14:paraId="717E34F1" w14:textId="0A43833C" w:rsidR="005B581E" w:rsidRPr="00114AE4" w:rsidRDefault="005B581E" w:rsidP="00143E39">
            <w:pPr>
              <w:pStyle w:val="ListParagraph"/>
              <w:numPr>
                <w:ilvl w:val="0"/>
                <w:numId w:val="5"/>
              </w:numPr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>To liaise with the tenants to ensure that the shared facilities are clean, safe and well maintained.</w:t>
            </w:r>
          </w:p>
          <w:p w14:paraId="338BB4AC" w14:textId="77777777" w:rsidR="007C6237" w:rsidRPr="00114AE4" w:rsidRDefault="007C6237" w:rsidP="007C6237">
            <w:pPr>
              <w:pStyle w:val="ListParagraph"/>
              <w:numPr>
                <w:ilvl w:val="0"/>
                <w:numId w:val="5"/>
              </w:numPr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>Manage Capital and Building work.</w:t>
            </w:r>
          </w:p>
          <w:p w14:paraId="119EEA40" w14:textId="487203C5" w:rsidR="007C6237" w:rsidRPr="00114AE4" w:rsidRDefault="007C6237" w:rsidP="007C6237">
            <w:pPr>
              <w:pStyle w:val="ListParagraph"/>
              <w:numPr>
                <w:ilvl w:val="0"/>
                <w:numId w:val="5"/>
              </w:numPr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>To manage tender process for new suppliers.</w:t>
            </w:r>
          </w:p>
          <w:p w14:paraId="590777FA" w14:textId="3B7E2B8C" w:rsidR="009C01D3" w:rsidRPr="00114AE4" w:rsidRDefault="009C01D3" w:rsidP="007C6237">
            <w:pPr>
              <w:pStyle w:val="ListParagraph"/>
              <w:numPr>
                <w:ilvl w:val="0"/>
                <w:numId w:val="5"/>
              </w:numPr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 xml:space="preserve">To ensure the building is secured </w:t>
            </w:r>
            <w:r w:rsidR="00901969" w:rsidRPr="00114AE4">
              <w:rPr>
                <w:rFonts w:ascii="FS Albert" w:hAnsi="FS Albert"/>
                <w:sz w:val="20"/>
                <w:szCs w:val="20"/>
              </w:rPr>
              <w:t xml:space="preserve">and appropriate access are issued to </w:t>
            </w:r>
            <w:r w:rsidR="00837999" w:rsidRPr="00114AE4">
              <w:rPr>
                <w:rFonts w:ascii="FS Albert" w:hAnsi="FS Albert"/>
                <w:sz w:val="20"/>
                <w:szCs w:val="20"/>
              </w:rPr>
              <w:t>various</w:t>
            </w:r>
            <w:r w:rsidR="00901969" w:rsidRPr="00114AE4">
              <w:rPr>
                <w:rFonts w:ascii="FS Albert" w:hAnsi="FS Albert"/>
                <w:sz w:val="20"/>
                <w:szCs w:val="20"/>
              </w:rPr>
              <w:t xml:space="preserve"> groups.</w:t>
            </w:r>
          </w:p>
          <w:p w14:paraId="5B0E4546" w14:textId="24A76FF4" w:rsidR="007C6237" w:rsidRPr="00114AE4" w:rsidRDefault="00414145" w:rsidP="007120AD">
            <w:pPr>
              <w:pStyle w:val="ListParagraph"/>
              <w:numPr>
                <w:ilvl w:val="0"/>
                <w:numId w:val="5"/>
              </w:numPr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 xml:space="preserve">To ensure the appropriate insurance policies are in place for building and </w:t>
            </w:r>
            <w:r w:rsidR="00E81953" w:rsidRPr="00114AE4">
              <w:rPr>
                <w:rFonts w:ascii="FS Albert" w:hAnsi="FS Albert"/>
                <w:sz w:val="20"/>
                <w:szCs w:val="20"/>
              </w:rPr>
              <w:t>content.</w:t>
            </w:r>
          </w:p>
          <w:p w14:paraId="11C1EA74" w14:textId="5CAF7442" w:rsidR="005B581E" w:rsidRPr="00114AE4" w:rsidRDefault="005B581E" w:rsidP="00143E39">
            <w:pPr>
              <w:pStyle w:val="ListParagraph"/>
              <w:numPr>
                <w:ilvl w:val="0"/>
                <w:numId w:val="5"/>
              </w:numPr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>To undertake any other duties that may reasonably be requested commensurate with facilities management.</w:t>
            </w:r>
          </w:p>
          <w:p w14:paraId="574C2301" w14:textId="77777777" w:rsidR="005B581E" w:rsidRPr="00114AE4" w:rsidRDefault="005B581E" w:rsidP="009C7CCC">
            <w:pPr>
              <w:pStyle w:val="ListParagraph"/>
              <w:ind w:left="1080"/>
              <w:rPr>
                <w:rFonts w:ascii="FS Albert" w:hAnsi="FS Albert"/>
                <w:b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1EE7C66A" w14:textId="77777777" w:rsidR="004E4C5F" w:rsidRPr="00114AE4" w:rsidRDefault="004E4C5F">
            <w:pPr>
              <w:rPr>
                <w:rFonts w:ascii="FS Albert" w:hAnsi="FS Albert"/>
                <w:b/>
              </w:rPr>
            </w:pPr>
          </w:p>
          <w:p w14:paraId="3CB39D4F" w14:textId="2E7FF072" w:rsidR="00A764D4" w:rsidRPr="00114AE4" w:rsidRDefault="00414145">
            <w:pPr>
              <w:rPr>
                <w:rFonts w:ascii="FS Albert" w:hAnsi="FS Albert"/>
                <w:b/>
              </w:rPr>
            </w:pPr>
            <w:r w:rsidRPr="00114AE4">
              <w:rPr>
                <w:rFonts w:ascii="FS Albert" w:hAnsi="FS Albert"/>
                <w:b/>
              </w:rPr>
              <w:t>30</w:t>
            </w:r>
            <w:r w:rsidR="00A764D4" w:rsidRPr="00114AE4">
              <w:rPr>
                <w:rFonts w:ascii="FS Albert" w:hAnsi="FS Albert"/>
                <w:b/>
              </w:rPr>
              <w:t>%</w:t>
            </w:r>
          </w:p>
        </w:tc>
      </w:tr>
      <w:tr w:rsidR="004E4C5F" w:rsidRPr="00114AE4" w14:paraId="7B320CF3" w14:textId="77777777" w:rsidTr="003B76A8">
        <w:trPr>
          <w:trHeight w:val="300"/>
        </w:trPr>
        <w:tc>
          <w:tcPr>
            <w:tcW w:w="8075" w:type="dxa"/>
            <w:noWrap/>
          </w:tcPr>
          <w:p w14:paraId="5CCFDCAB" w14:textId="77777777" w:rsidR="009C7CCC" w:rsidRPr="00114AE4" w:rsidRDefault="009C7CCC" w:rsidP="009C7CCC">
            <w:pPr>
              <w:pStyle w:val="ListParagraph"/>
              <w:numPr>
                <w:ilvl w:val="0"/>
                <w:numId w:val="2"/>
              </w:numPr>
              <w:rPr>
                <w:rFonts w:ascii="FS Albert" w:hAnsi="FS Albert"/>
                <w:b/>
                <w:sz w:val="20"/>
                <w:szCs w:val="20"/>
              </w:rPr>
            </w:pPr>
            <w:r w:rsidRPr="00114AE4">
              <w:rPr>
                <w:rFonts w:ascii="FS Albert" w:hAnsi="FS Albert"/>
                <w:b/>
                <w:sz w:val="20"/>
                <w:szCs w:val="20"/>
              </w:rPr>
              <w:t xml:space="preserve">Human Resources </w:t>
            </w:r>
          </w:p>
          <w:p w14:paraId="2D51715A" w14:textId="024386C4" w:rsidR="009C7CCC" w:rsidRPr="00114AE4" w:rsidRDefault="009C7CCC" w:rsidP="009C7CCC">
            <w:pPr>
              <w:pStyle w:val="ListParagraph"/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 xml:space="preserve">To </w:t>
            </w:r>
            <w:r w:rsidR="00837999" w:rsidRPr="00114AE4">
              <w:rPr>
                <w:rFonts w:ascii="FS Albert" w:hAnsi="FS Albert"/>
                <w:sz w:val="20"/>
                <w:szCs w:val="20"/>
              </w:rPr>
              <w:t>manage human resources function and provide administrative support</w:t>
            </w:r>
            <w:r w:rsidRPr="00114AE4">
              <w:rPr>
                <w:rFonts w:ascii="FS Albert" w:hAnsi="FS Albert"/>
                <w:sz w:val="20"/>
                <w:szCs w:val="20"/>
              </w:rPr>
              <w:t xml:space="preserve"> to the General Secretary and </w:t>
            </w:r>
            <w:r w:rsidR="00837999" w:rsidRPr="00114AE4">
              <w:rPr>
                <w:rFonts w:ascii="FS Albert" w:hAnsi="FS Albert"/>
                <w:sz w:val="20"/>
                <w:szCs w:val="20"/>
              </w:rPr>
              <w:t>Director of Finance and Operations</w:t>
            </w:r>
            <w:r w:rsidRPr="00114AE4">
              <w:rPr>
                <w:rFonts w:ascii="FS Albert" w:hAnsi="FS Albert"/>
                <w:sz w:val="20"/>
                <w:szCs w:val="20"/>
              </w:rPr>
              <w:t xml:space="preserve"> by:</w:t>
            </w:r>
          </w:p>
          <w:p w14:paraId="28764C62" w14:textId="77777777" w:rsidR="009C7CCC" w:rsidRPr="00114AE4" w:rsidRDefault="009C7CCC" w:rsidP="009C7CCC">
            <w:pPr>
              <w:pStyle w:val="ListParagraph"/>
              <w:numPr>
                <w:ilvl w:val="0"/>
                <w:numId w:val="7"/>
              </w:numPr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 xml:space="preserve">Drafting documentation related to HR operational services including those relating to recruitment processes, or amendments to the terms and conditions of employment of staff as directed by the General Secretary. </w:t>
            </w:r>
          </w:p>
          <w:p w14:paraId="5D5D1867" w14:textId="6B84A873" w:rsidR="009C7CCC" w:rsidRPr="00114AE4" w:rsidRDefault="009C7CCC" w:rsidP="009C7CCC">
            <w:pPr>
              <w:pStyle w:val="ListParagraph"/>
              <w:numPr>
                <w:ilvl w:val="0"/>
                <w:numId w:val="7"/>
              </w:numPr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>Absence Management: manage online system to record absence (sickness, holiday TOIL)</w:t>
            </w:r>
          </w:p>
          <w:p w14:paraId="577E0839" w14:textId="6F0F6CF7" w:rsidR="009C7CCC" w:rsidRPr="00114AE4" w:rsidRDefault="009C7CCC" w:rsidP="009C7CCC">
            <w:pPr>
              <w:pStyle w:val="ListParagraph"/>
              <w:numPr>
                <w:ilvl w:val="0"/>
                <w:numId w:val="7"/>
              </w:numPr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 xml:space="preserve">To update the staff handbook on an annual basis as directed by the </w:t>
            </w:r>
            <w:r w:rsidR="00E436AA" w:rsidRPr="00114AE4">
              <w:rPr>
                <w:rFonts w:ascii="FS Albert" w:hAnsi="FS Albert"/>
                <w:sz w:val="20"/>
                <w:szCs w:val="20"/>
              </w:rPr>
              <w:t>Director of Finance</w:t>
            </w:r>
            <w:r w:rsidRPr="00114AE4">
              <w:rPr>
                <w:rFonts w:ascii="FS Albert" w:hAnsi="FS Albert"/>
                <w:sz w:val="20"/>
                <w:szCs w:val="20"/>
              </w:rPr>
              <w:t xml:space="preserve">. To set up the administrative processes for new employees including payroll, DBS, right to work, references etc. </w:t>
            </w:r>
          </w:p>
          <w:p w14:paraId="190E66A0" w14:textId="192D51E9" w:rsidR="009C7CCC" w:rsidRPr="00114AE4" w:rsidRDefault="009C7CCC" w:rsidP="009C7CCC">
            <w:pPr>
              <w:pStyle w:val="ListParagraph"/>
              <w:numPr>
                <w:ilvl w:val="0"/>
                <w:numId w:val="7"/>
              </w:numPr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 xml:space="preserve">Implement, manage and maintain record keeping of confidential personnel files ensuring they are kept up to date, accurate and compliant with legislation, following guidance from the </w:t>
            </w:r>
            <w:r w:rsidR="00E436AA" w:rsidRPr="00114AE4">
              <w:rPr>
                <w:rFonts w:ascii="FS Albert" w:hAnsi="FS Albert"/>
                <w:sz w:val="20"/>
                <w:szCs w:val="20"/>
              </w:rPr>
              <w:t xml:space="preserve">Director of Finance </w:t>
            </w:r>
            <w:r w:rsidR="000C12DC">
              <w:rPr>
                <w:rFonts w:ascii="FS Albert" w:hAnsi="FS Albert"/>
                <w:sz w:val="20"/>
                <w:szCs w:val="20"/>
              </w:rPr>
              <w:t>and</w:t>
            </w:r>
            <w:r w:rsidRPr="00114AE4">
              <w:rPr>
                <w:rFonts w:ascii="FS Albert" w:hAnsi="FS Albert"/>
                <w:sz w:val="20"/>
                <w:szCs w:val="20"/>
              </w:rPr>
              <w:t xml:space="preserve"> HR Consultant.</w:t>
            </w:r>
          </w:p>
          <w:p w14:paraId="75FB5E77" w14:textId="7AAC07E5" w:rsidR="00E81953" w:rsidRPr="00114AE4" w:rsidRDefault="009C7CCC" w:rsidP="00E81953">
            <w:pPr>
              <w:pStyle w:val="ListParagraph"/>
              <w:numPr>
                <w:ilvl w:val="0"/>
                <w:numId w:val="7"/>
              </w:numPr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 xml:space="preserve">To coordinate the timetable for the annual appraisal of staff and to ensure all staff rare appraised. To organize internal training programmes as directed by the General Secretary or </w:t>
            </w:r>
            <w:r w:rsidR="00E436AA" w:rsidRPr="00114AE4">
              <w:rPr>
                <w:rFonts w:ascii="FS Albert" w:hAnsi="FS Albert"/>
                <w:sz w:val="20"/>
                <w:szCs w:val="20"/>
              </w:rPr>
              <w:t xml:space="preserve">Director of Finance </w:t>
            </w:r>
          </w:p>
          <w:p w14:paraId="6294B8ED" w14:textId="77777777" w:rsidR="005B581E" w:rsidRPr="00114AE4" w:rsidRDefault="009C7CCC" w:rsidP="00E81953">
            <w:pPr>
              <w:pStyle w:val="ListParagraph"/>
              <w:numPr>
                <w:ilvl w:val="0"/>
                <w:numId w:val="7"/>
              </w:numPr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>Provide the monthly payroll adjustments data and liaise with Finance Manager to provide the smooth running of the monthly payroll.</w:t>
            </w:r>
          </w:p>
          <w:p w14:paraId="58CF01E1" w14:textId="77777777" w:rsidR="00E81953" w:rsidRPr="00114AE4" w:rsidRDefault="00E81953" w:rsidP="00E81953">
            <w:pPr>
              <w:pStyle w:val="ListParagraph"/>
              <w:numPr>
                <w:ilvl w:val="0"/>
                <w:numId w:val="7"/>
              </w:numPr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 xml:space="preserve">To </w:t>
            </w:r>
            <w:r w:rsidR="00E436AA" w:rsidRPr="00114AE4">
              <w:rPr>
                <w:rFonts w:ascii="FS Albert" w:hAnsi="FS Albert"/>
                <w:sz w:val="20"/>
                <w:szCs w:val="20"/>
              </w:rPr>
              <w:t>maintain HR record and streamline all the HR record. Improve HR management by implementing new or updated system</w:t>
            </w:r>
            <w:r w:rsidR="00882664" w:rsidRPr="00114AE4">
              <w:rPr>
                <w:rFonts w:ascii="FS Albert" w:hAnsi="FS Albert"/>
                <w:sz w:val="20"/>
                <w:szCs w:val="20"/>
              </w:rPr>
              <w:t>s</w:t>
            </w:r>
            <w:r w:rsidR="00E436AA" w:rsidRPr="00114AE4">
              <w:rPr>
                <w:rFonts w:ascii="FS Albert" w:hAnsi="FS Albert"/>
                <w:sz w:val="20"/>
                <w:szCs w:val="20"/>
              </w:rPr>
              <w:t>.</w:t>
            </w:r>
          </w:p>
          <w:p w14:paraId="052B5F6A" w14:textId="7BCE0DD0" w:rsidR="00882664" w:rsidRPr="00114AE4" w:rsidRDefault="00882664" w:rsidP="00882664">
            <w:pPr>
              <w:pStyle w:val="ListParagraph"/>
              <w:numPr>
                <w:ilvl w:val="0"/>
                <w:numId w:val="7"/>
              </w:numPr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lastRenderedPageBreak/>
              <w:t>To ensure that all the HR policies and procedures are up to date and available to staff as required.</w:t>
            </w:r>
          </w:p>
        </w:tc>
        <w:tc>
          <w:tcPr>
            <w:tcW w:w="1276" w:type="dxa"/>
            <w:noWrap/>
            <w:hideMark/>
          </w:tcPr>
          <w:p w14:paraId="6BF82545" w14:textId="77777777" w:rsidR="004E4C5F" w:rsidRPr="00114AE4" w:rsidRDefault="004E4C5F">
            <w:pPr>
              <w:rPr>
                <w:rFonts w:ascii="FS Albert" w:hAnsi="FS Albert"/>
                <w:b/>
              </w:rPr>
            </w:pPr>
          </w:p>
          <w:p w14:paraId="29BAB803" w14:textId="01EDDCC5" w:rsidR="00A764D4" w:rsidRPr="00114AE4" w:rsidRDefault="00DB2303">
            <w:pPr>
              <w:rPr>
                <w:rFonts w:ascii="FS Albert" w:hAnsi="FS Albert"/>
                <w:b/>
              </w:rPr>
            </w:pPr>
            <w:r>
              <w:rPr>
                <w:rFonts w:ascii="FS Albert" w:hAnsi="FS Albert"/>
                <w:b/>
              </w:rPr>
              <w:t>30</w:t>
            </w:r>
            <w:r w:rsidR="00414145" w:rsidRPr="00114AE4">
              <w:rPr>
                <w:rFonts w:ascii="FS Albert" w:hAnsi="FS Albert"/>
                <w:b/>
              </w:rPr>
              <w:t>%</w:t>
            </w:r>
          </w:p>
        </w:tc>
      </w:tr>
      <w:tr w:rsidR="005B581E" w:rsidRPr="00114AE4" w14:paraId="4C0611A1" w14:textId="77777777" w:rsidTr="004E4C5F">
        <w:trPr>
          <w:trHeight w:val="300"/>
        </w:trPr>
        <w:tc>
          <w:tcPr>
            <w:tcW w:w="8075" w:type="dxa"/>
            <w:noWrap/>
          </w:tcPr>
          <w:p w14:paraId="7DE341BB" w14:textId="77777777" w:rsidR="00882664" w:rsidRPr="00114AE4" w:rsidRDefault="00882664">
            <w:pPr>
              <w:rPr>
                <w:rFonts w:ascii="FS Albert" w:hAnsi="FS Albert"/>
                <w:b/>
              </w:rPr>
            </w:pPr>
          </w:p>
          <w:p w14:paraId="4A27B984" w14:textId="39D00F2F" w:rsidR="005B581E" w:rsidRPr="00114AE4" w:rsidRDefault="00A764D4">
            <w:pPr>
              <w:rPr>
                <w:rFonts w:ascii="FS Albert" w:hAnsi="FS Albert"/>
                <w:b/>
              </w:rPr>
            </w:pPr>
            <w:r w:rsidRPr="00114AE4">
              <w:rPr>
                <w:rFonts w:ascii="FS Albert" w:hAnsi="FS Albert"/>
                <w:b/>
              </w:rPr>
              <w:t>4.</w:t>
            </w:r>
            <w:r w:rsidR="005B581E" w:rsidRPr="00114AE4">
              <w:rPr>
                <w:rFonts w:ascii="FS Albert" w:hAnsi="FS Albert"/>
                <w:b/>
              </w:rPr>
              <w:t xml:space="preserve"> </w:t>
            </w:r>
            <w:r w:rsidR="00143E39" w:rsidRPr="00114AE4">
              <w:rPr>
                <w:rFonts w:ascii="FS Albert" w:hAnsi="FS Albert"/>
                <w:b/>
              </w:rPr>
              <w:t>Compliance</w:t>
            </w:r>
            <w:r w:rsidR="00753896" w:rsidRPr="00114AE4">
              <w:rPr>
                <w:rFonts w:ascii="FS Albert" w:hAnsi="FS Albert"/>
                <w:b/>
              </w:rPr>
              <w:t>: GDPR and Safeguarding</w:t>
            </w:r>
            <w:r w:rsidR="00143E39" w:rsidRPr="00114AE4">
              <w:rPr>
                <w:rFonts w:ascii="FS Albert" w:hAnsi="FS Albert"/>
                <w:b/>
              </w:rPr>
              <w:t xml:space="preserve"> </w:t>
            </w:r>
          </w:p>
          <w:p w14:paraId="7104E4E0" w14:textId="77777777" w:rsidR="00753896" w:rsidRPr="00114AE4" w:rsidRDefault="00753896" w:rsidP="005B581E">
            <w:pPr>
              <w:rPr>
                <w:rFonts w:ascii="FS Albert" w:hAnsi="FS Albert"/>
                <w:b/>
              </w:rPr>
            </w:pPr>
          </w:p>
          <w:p w14:paraId="63CD631A" w14:textId="77777777" w:rsidR="001077AC" w:rsidRPr="00114AE4" w:rsidRDefault="001077AC" w:rsidP="005B581E">
            <w:pPr>
              <w:rPr>
                <w:rFonts w:ascii="FS Albert" w:hAnsi="FS Albert"/>
                <w:b/>
              </w:rPr>
            </w:pPr>
            <w:bookmarkStart w:id="0" w:name="_Hlk105602348"/>
            <w:r w:rsidRPr="00114AE4">
              <w:rPr>
                <w:rFonts w:ascii="FS Albert" w:hAnsi="FS Albert"/>
                <w:b/>
              </w:rPr>
              <w:t>GDPR</w:t>
            </w:r>
          </w:p>
          <w:p w14:paraId="51461895" w14:textId="77777777" w:rsidR="00114AE4" w:rsidRPr="00114AE4" w:rsidRDefault="00114AE4" w:rsidP="00114AE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/>
              <w:contextualSpacing/>
              <w:rPr>
                <w:rFonts w:ascii="FS Albert" w:eastAsia="Times New Roman" w:hAnsi="FS Albert" w:cs="Calibri"/>
                <w:lang w:val="en-US"/>
              </w:rPr>
            </w:pPr>
            <w:r w:rsidRPr="00114AE4">
              <w:rPr>
                <w:rFonts w:ascii="FS Albert" w:eastAsia="Times New Roman" w:hAnsi="FS Albert" w:cs="Calibri"/>
                <w:lang w:val="en-US"/>
              </w:rPr>
              <w:t xml:space="preserve">Be an integral part of the organisational GDPR group headed by the Director of Communications and Engagement to ensure appropriate policies are in place and implemented across the organisation. </w:t>
            </w:r>
          </w:p>
          <w:bookmarkEnd w:id="0"/>
          <w:p w14:paraId="4C75AB6D" w14:textId="77777777" w:rsidR="001077AC" w:rsidRPr="00114AE4" w:rsidRDefault="001077AC" w:rsidP="001077AC">
            <w:pPr>
              <w:rPr>
                <w:rFonts w:ascii="FS Albert" w:hAnsi="FS Albert"/>
                <w:b/>
              </w:rPr>
            </w:pPr>
            <w:r w:rsidRPr="00114AE4">
              <w:rPr>
                <w:rFonts w:ascii="FS Albert" w:hAnsi="FS Albert"/>
                <w:b/>
              </w:rPr>
              <w:t>Safeguarding</w:t>
            </w:r>
          </w:p>
          <w:p w14:paraId="593E5494" w14:textId="77777777" w:rsidR="00CE3309" w:rsidRPr="00114AE4" w:rsidRDefault="00753896" w:rsidP="00CE3309">
            <w:pPr>
              <w:pStyle w:val="ListParagraph"/>
              <w:numPr>
                <w:ilvl w:val="0"/>
                <w:numId w:val="8"/>
              </w:numPr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 xml:space="preserve">To provide </w:t>
            </w:r>
            <w:r w:rsidR="001077AC" w:rsidRPr="00114AE4">
              <w:rPr>
                <w:rFonts w:ascii="FS Albert" w:hAnsi="FS Albert"/>
                <w:sz w:val="20"/>
                <w:szCs w:val="20"/>
              </w:rPr>
              <w:t xml:space="preserve">complete </w:t>
            </w:r>
            <w:r w:rsidRPr="00114AE4">
              <w:rPr>
                <w:rFonts w:ascii="FS Albert" w:hAnsi="FS Albert"/>
                <w:sz w:val="20"/>
                <w:szCs w:val="20"/>
              </w:rPr>
              <w:t>administrative support to the D</w:t>
            </w:r>
            <w:r w:rsidR="001077AC" w:rsidRPr="00114AE4">
              <w:rPr>
                <w:rFonts w:ascii="FS Albert" w:hAnsi="FS Albert"/>
                <w:sz w:val="20"/>
                <w:szCs w:val="20"/>
              </w:rPr>
              <w:t xml:space="preserve">esignated </w:t>
            </w:r>
            <w:r w:rsidRPr="00114AE4">
              <w:rPr>
                <w:rFonts w:ascii="FS Albert" w:hAnsi="FS Albert"/>
                <w:sz w:val="20"/>
                <w:szCs w:val="20"/>
              </w:rPr>
              <w:t>S</w:t>
            </w:r>
            <w:r w:rsidR="001077AC" w:rsidRPr="00114AE4">
              <w:rPr>
                <w:rFonts w:ascii="FS Albert" w:hAnsi="FS Albert"/>
                <w:sz w:val="20"/>
                <w:szCs w:val="20"/>
              </w:rPr>
              <w:t xml:space="preserve">afeguarding </w:t>
            </w:r>
            <w:r w:rsidRPr="00114AE4">
              <w:rPr>
                <w:rFonts w:ascii="FS Albert" w:hAnsi="FS Albert"/>
                <w:sz w:val="20"/>
                <w:szCs w:val="20"/>
              </w:rPr>
              <w:t>O</w:t>
            </w:r>
            <w:r w:rsidR="001077AC" w:rsidRPr="00114AE4">
              <w:rPr>
                <w:rFonts w:ascii="FS Albert" w:hAnsi="FS Albert"/>
                <w:sz w:val="20"/>
                <w:szCs w:val="20"/>
              </w:rPr>
              <w:t>fficer</w:t>
            </w:r>
            <w:r w:rsidRPr="00114AE4">
              <w:rPr>
                <w:rFonts w:ascii="FS Albert" w:hAnsi="FS Albert"/>
                <w:sz w:val="20"/>
                <w:szCs w:val="20"/>
              </w:rPr>
              <w:t xml:space="preserve"> </w:t>
            </w:r>
            <w:r w:rsidR="00CE3309" w:rsidRPr="00114AE4">
              <w:rPr>
                <w:rFonts w:ascii="FS Albert" w:hAnsi="FS Albert"/>
                <w:sz w:val="20"/>
                <w:szCs w:val="20"/>
              </w:rPr>
              <w:t xml:space="preserve">(DSO) </w:t>
            </w:r>
            <w:r w:rsidR="001077AC" w:rsidRPr="00114AE4">
              <w:rPr>
                <w:rFonts w:ascii="FS Albert" w:hAnsi="FS Albert"/>
                <w:sz w:val="20"/>
                <w:szCs w:val="20"/>
              </w:rPr>
              <w:t>i</w:t>
            </w:r>
            <w:r w:rsidRPr="00114AE4">
              <w:rPr>
                <w:rFonts w:ascii="FS Albert" w:hAnsi="FS Albert"/>
                <w:sz w:val="20"/>
                <w:szCs w:val="20"/>
              </w:rPr>
              <w:t xml:space="preserve">n their responsibilities </w:t>
            </w:r>
            <w:r w:rsidR="001077AC" w:rsidRPr="00114AE4">
              <w:rPr>
                <w:rFonts w:ascii="FS Albert" w:hAnsi="FS Albert"/>
                <w:sz w:val="20"/>
                <w:szCs w:val="20"/>
              </w:rPr>
              <w:t>and to ensure that they are aware of statutory developments and best practice.</w:t>
            </w:r>
            <w:r w:rsidR="00CE3309" w:rsidRPr="00114AE4">
              <w:rPr>
                <w:rFonts w:ascii="FS Albert" w:hAnsi="FS Albert"/>
                <w:sz w:val="20"/>
                <w:szCs w:val="20"/>
              </w:rPr>
              <w:t xml:space="preserve"> </w:t>
            </w:r>
          </w:p>
          <w:p w14:paraId="52D0E421" w14:textId="77777777" w:rsidR="00277A18" w:rsidRPr="00114AE4" w:rsidRDefault="00CE3309" w:rsidP="004A05EE">
            <w:pPr>
              <w:pStyle w:val="ListParagraph"/>
              <w:numPr>
                <w:ilvl w:val="0"/>
                <w:numId w:val="8"/>
              </w:numPr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>In consultation with the DSO to update USPG’s safeguarding policies and to ensure they are disseminated. In particular, to ensure that all recruitment checks are undertaken properly and to organize training.</w:t>
            </w:r>
          </w:p>
          <w:p w14:paraId="473FA5C1" w14:textId="43957525" w:rsidR="00143E39" w:rsidRPr="00114AE4" w:rsidRDefault="00277A18" w:rsidP="004A05EE">
            <w:pPr>
              <w:pStyle w:val="ListParagraph"/>
              <w:numPr>
                <w:ilvl w:val="0"/>
                <w:numId w:val="8"/>
              </w:numPr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>Manage DBS record</w:t>
            </w:r>
            <w:r w:rsidR="003671C1" w:rsidRPr="00114AE4">
              <w:rPr>
                <w:rFonts w:ascii="FS Albert" w:hAnsi="FS Albert"/>
                <w:sz w:val="20"/>
                <w:szCs w:val="20"/>
              </w:rPr>
              <w:t>s and carry out checks for all staff, volunteers and other group as required.</w:t>
            </w:r>
            <w:r w:rsidR="00CE3309" w:rsidRPr="00114AE4">
              <w:rPr>
                <w:rFonts w:ascii="FS Albert" w:hAnsi="FS Albert"/>
                <w:sz w:val="20"/>
                <w:szCs w:val="20"/>
              </w:rPr>
              <w:t xml:space="preserve"> </w:t>
            </w:r>
          </w:p>
          <w:p w14:paraId="6FC6BDD8" w14:textId="77777777" w:rsidR="001077AC" w:rsidRPr="00114AE4" w:rsidRDefault="001077AC" w:rsidP="005B581E">
            <w:pPr>
              <w:rPr>
                <w:rFonts w:ascii="FS Albert" w:hAnsi="FS Albert"/>
                <w:b/>
              </w:rPr>
            </w:pPr>
            <w:r w:rsidRPr="00114AE4">
              <w:rPr>
                <w:rFonts w:ascii="FS Albert" w:hAnsi="FS Albert"/>
                <w:b/>
              </w:rPr>
              <w:t>Health and Safety</w:t>
            </w:r>
          </w:p>
          <w:p w14:paraId="2353104C" w14:textId="77777777" w:rsidR="005B581E" w:rsidRPr="00114AE4" w:rsidRDefault="00143E39" w:rsidP="004A05EE">
            <w:pPr>
              <w:pStyle w:val="ListParagraph"/>
              <w:numPr>
                <w:ilvl w:val="0"/>
                <w:numId w:val="8"/>
              </w:numPr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 xml:space="preserve">To </w:t>
            </w:r>
            <w:r w:rsidR="00CE3309" w:rsidRPr="00114AE4">
              <w:rPr>
                <w:rFonts w:ascii="FS Albert" w:hAnsi="FS Albert"/>
                <w:sz w:val="20"/>
                <w:szCs w:val="20"/>
              </w:rPr>
              <w:t>support the Director of Finance in en</w:t>
            </w:r>
            <w:r w:rsidRPr="00114AE4">
              <w:rPr>
                <w:rFonts w:ascii="FS Albert" w:hAnsi="FS Albert"/>
                <w:sz w:val="20"/>
                <w:szCs w:val="20"/>
              </w:rPr>
              <w:t>sur</w:t>
            </w:r>
            <w:r w:rsidR="00CE3309" w:rsidRPr="00114AE4">
              <w:rPr>
                <w:rFonts w:ascii="FS Albert" w:hAnsi="FS Albert"/>
                <w:sz w:val="20"/>
                <w:szCs w:val="20"/>
              </w:rPr>
              <w:t>ing that</w:t>
            </w:r>
            <w:r w:rsidRPr="00114AE4">
              <w:rPr>
                <w:rFonts w:ascii="FS Albert" w:hAnsi="FS Albert"/>
                <w:sz w:val="20"/>
                <w:szCs w:val="20"/>
              </w:rPr>
              <w:t xml:space="preserve"> the office work environment complies with all legal requirements including Health &amp; Safety and act as the responsible person for fire safety.</w:t>
            </w:r>
          </w:p>
          <w:p w14:paraId="5EF871D6" w14:textId="77777777" w:rsidR="00277A18" w:rsidRPr="00114AE4" w:rsidRDefault="00277A18" w:rsidP="004A05EE">
            <w:pPr>
              <w:pStyle w:val="ListParagraph"/>
              <w:numPr>
                <w:ilvl w:val="0"/>
                <w:numId w:val="8"/>
              </w:numPr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>To act as First Aider and get appropriate staff trained for First Aider at work.</w:t>
            </w:r>
          </w:p>
          <w:p w14:paraId="135414A2" w14:textId="77777777" w:rsidR="00277A18" w:rsidRPr="00114AE4" w:rsidRDefault="00277A18" w:rsidP="004A05EE">
            <w:pPr>
              <w:pStyle w:val="ListParagraph"/>
              <w:numPr>
                <w:ilvl w:val="0"/>
                <w:numId w:val="8"/>
              </w:numPr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>To maintain all the health and safety records and risk registers, update regularly and take actions as necessary.</w:t>
            </w:r>
          </w:p>
          <w:p w14:paraId="366DF46A" w14:textId="68637CC6" w:rsidR="00277A18" w:rsidRPr="00114AE4" w:rsidRDefault="00277A18" w:rsidP="004A05EE">
            <w:pPr>
              <w:pStyle w:val="ListParagraph"/>
              <w:numPr>
                <w:ilvl w:val="0"/>
                <w:numId w:val="8"/>
              </w:numPr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>Maintain incident reports and forms and support staff to ensure all the incidents are recorded appropriately and actions taken.</w:t>
            </w:r>
          </w:p>
        </w:tc>
        <w:tc>
          <w:tcPr>
            <w:tcW w:w="1276" w:type="dxa"/>
            <w:noWrap/>
          </w:tcPr>
          <w:p w14:paraId="3346648B" w14:textId="77777777" w:rsidR="00A764D4" w:rsidRPr="00114AE4" w:rsidRDefault="00A764D4">
            <w:pPr>
              <w:rPr>
                <w:rFonts w:ascii="FS Albert" w:hAnsi="FS Albert"/>
                <w:b/>
              </w:rPr>
            </w:pPr>
          </w:p>
          <w:p w14:paraId="2E8C00C3" w14:textId="13F2C44E" w:rsidR="005B581E" w:rsidRPr="00114AE4" w:rsidRDefault="00DB2303">
            <w:pPr>
              <w:rPr>
                <w:rFonts w:ascii="FS Albert" w:hAnsi="FS Albert"/>
                <w:b/>
              </w:rPr>
            </w:pPr>
            <w:r>
              <w:rPr>
                <w:rFonts w:ascii="FS Albert" w:hAnsi="FS Albert"/>
                <w:b/>
              </w:rPr>
              <w:t>10</w:t>
            </w:r>
            <w:r w:rsidR="00A764D4" w:rsidRPr="00114AE4">
              <w:rPr>
                <w:rFonts w:ascii="FS Albert" w:hAnsi="FS Albert"/>
                <w:b/>
              </w:rPr>
              <w:t>%</w:t>
            </w:r>
          </w:p>
        </w:tc>
      </w:tr>
    </w:tbl>
    <w:p w14:paraId="3271C08E" w14:textId="77777777" w:rsidR="00C91CCE" w:rsidRPr="00114AE4" w:rsidRDefault="00C91CCE" w:rsidP="00DB7272">
      <w:pPr>
        <w:spacing w:line="264" w:lineRule="auto"/>
        <w:jc w:val="center"/>
        <w:rPr>
          <w:rFonts w:ascii="FS Albert" w:hAnsi="FS Albert"/>
          <w:b/>
        </w:rPr>
      </w:pPr>
    </w:p>
    <w:p w14:paraId="0C6C61FE" w14:textId="77777777" w:rsidR="000C12DC" w:rsidRDefault="000C12DC" w:rsidP="00DB7272">
      <w:pPr>
        <w:spacing w:line="264" w:lineRule="auto"/>
        <w:jc w:val="center"/>
        <w:rPr>
          <w:rFonts w:ascii="FS Albert" w:hAnsi="FS Albert"/>
          <w:b/>
        </w:rPr>
      </w:pPr>
    </w:p>
    <w:p w14:paraId="2BE51908" w14:textId="77777777" w:rsidR="000C12DC" w:rsidRDefault="000C12DC" w:rsidP="00DB7272">
      <w:pPr>
        <w:spacing w:line="264" w:lineRule="auto"/>
        <w:jc w:val="center"/>
        <w:rPr>
          <w:rFonts w:ascii="FS Albert" w:hAnsi="FS Albert"/>
          <w:b/>
        </w:rPr>
      </w:pPr>
    </w:p>
    <w:p w14:paraId="0826B511" w14:textId="34F8125C" w:rsidR="00C91CCE" w:rsidRPr="00114AE4" w:rsidRDefault="00C91CCE" w:rsidP="00DB7272">
      <w:pPr>
        <w:spacing w:line="264" w:lineRule="auto"/>
        <w:jc w:val="center"/>
        <w:rPr>
          <w:rFonts w:ascii="FS Albert" w:hAnsi="FS Albert"/>
          <w:b/>
        </w:rPr>
      </w:pPr>
      <w:r w:rsidRPr="00114AE4">
        <w:rPr>
          <w:rFonts w:ascii="FS Albert" w:hAnsi="FS Albert"/>
          <w:b/>
        </w:rPr>
        <w:t>OFFICE MANAGER</w:t>
      </w:r>
    </w:p>
    <w:p w14:paraId="4FFD0D8A" w14:textId="77777777" w:rsidR="00DB7272" w:rsidRPr="00114AE4" w:rsidRDefault="00DB7272" w:rsidP="00DB7272">
      <w:pPr>
        <w:spacing w:line="264" w:lineRule="auto"/>
        <w:jc w:val="center"/>
        <w:rPr>
          <w:rFonts w:ascii="FS Albert" w:hAnsi="FS Albert"/>
          <w:b/>
          <w:bCs/>
          <w:i/>
        </w:rPr>
      </w:pPr>
      <w:r w:rsidRPr="00114AE4">
        <w:rPr>
          <w:rFonts w:ascii="FS Albert" w:hAnsi="FS Albert"/>
          <w:b/>
        </w:rPr>
        <w:t>PERSON SPECIFICATION</w:t>
      </w:r>
    </w:p>
    <w:p w14:paraId="39FD4219" w14:textId="77777777" w:rsidR="00DB7272" w:rsidRPr="00114AE4" w:rsidRDefault="00DB7272" w:rsidP="00DB7272">
      <w:pPr>
        <w:spacing w:line="264" w:lineRule="auto"/>
        <w:rPr>
          <w:rFonts w:ascii="FS Albert" w:hAnsi="FS Albert"/>
        </w:rPr>
      </w:pPr>
    </w:p>
    <w:p w14:paraId="43DD8030" w14:textId="77777777" w:rsidR="00DB7272" w:rsidRPr="00114AE4" w:rsidRDefault="00DB7272" w:rsidP="00DB7272">
      <w:pPr>
        <w:spacing w:line="264" w:lineRule="auto"/>
        <w:rPr>
          <w:rFonts w:ascii="FS Albert" w:hAnsi="FS Albert"/>
        </w:rPr>
      </w:pPr>
      <w:r w:rsidRPr="00114AE4">
        <w:rPr>
          <w:rFonts w:ascii="FS Albert" w:hAnsi="FS Albert"/>
        </w:rPr>
        <w:t>This form shows which criteria are essential and which are desirable for the job.</w:t>
      </w:r>
    </w:p>
    <w:p w14:paraId="238B99BD" w14:textId="77777777" w:rsidR="00DB7272" w:rsidRPr="00114AE4" w:rsidRDefault="00DB7272" w:rsidP="00DB7272">
      <w:pPr>
        <w:spacing w:line="264" w:lineRule="auto"/>
        <w:rPr>
          <w:rFonts w:ascii="FS Albert" w:hAnsi="FS Albert"/>
        </w:rPr>
      </w:pPr>
      <w:r w:rsidRPr="00114AE4">
        <w:rPr>
          <w:rFonts w:ascii="FS Albert" w:hAnsi="FS Albert"/>
        </w:rPr>
        <w:t>They have been marked as appropriate.</w:t>
      </w:r>
    </w:p>
    <w:p w14:paraId="3D95BB81" w14:textId="77777777" w:rsidR="00DB7272" w:rsidRPr="00114AE4" w:rsidRDefault="00DB7272" w:rsidP="00DB7272">
      <w:pPr>
        <w:spacing w:line="264" w:lineRule="auto"/>
        <w:rPr>
          <w:rFonts w:ascii="FS Albert" w:hAnsi="FS Albert"/>
        </w:rPr>
      </w:pPr>
    </w:p>
    <w:p w14:paraId="34472785" w14:textId="77777777" w:rsidR="00DB7272" w:rsidRPr="00114AE4" w:rsidRDefault="00DB7272" w:rsidP="00DB7272">
      <w:pPr>
        <w:spacing w:line="264" w:lineRule="auto"/>
        <w:rPr>
          <w:rFonts w:ascii="FS Albert" w:hAnsi="FS Albert"/>
        </w:rPr>
      </w:pPr>
      <w:r w:rsidRPr="00114AE4">
        <w:rPr>
          <w:rFonts w:ascii="FS Albert" w:hAnsi="FS Albert"/>
          <w:b/>
        </w:rPr>
        <w:t xml:space="preserve">E </w:t>
      </w:r>
      <w:r w:rsidRPr="00114AE4">
        <w:rPr>
          <w:rFonts w:ascii="FS Albert" w:hAnsi="FS Albert"/>
        </w:rPr>
        <w:t>= Essential criteria. The job cannot be done without them</w:t>
      </w:r>
    </w:p>
    <w:p w14:paraId="28C3E31F" w14:textId="77777777" w:rsidR="00DB7272" w:rsidRPr="00114AE4" w:rsidRDefault="00DB7272" w:rsidP="00DB7272">
      <w:pPr>
        <w:spacing w:line="264" w:lineRule="auto"/>
        <w:rPr>
          <w:rFonts w:ascii="FS Albert" w:hAnsi="FS Albert"/>
        </w:rPr>
      </w:pPr>
      <w:r w:rsidRPr="00114AE4">
        <w:rPr>
          <w:rFonts w:ascii="FS Albert" w:hAnsi="FS Albert"/>
          <w:b/>
        </w:rPr>
        <w:t xml:space="preserve">D </w:t>
      </w:r>
      <w:r w:rsidRPr="00114AE4">
        <w:rPr>
          <w:rFonts w:ascii="FS Albert" w:hAnsi="FS Albert"/>
        </w:rPr>
        <w:t>= Desirable criteria. Can help the job to be done more effectively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1"/>
        <w:gridCol w:w="971"/>
        <w:gridCol w:w="894"/>
      </w:tblGrid>
      <w:tr w:rsidR="00DB7272" w:rsidRPr="00114AE4" w14:paraId="6DB1C142" w14:textId="77777777" w:rsidTr="00AC2F5A">
        <w:tc>
          <w:tcPr>
            <w:tcW w:w="7151" w:type="dxa"/>
          </w:tcPr>
          <w:p w14:paraId="7DECF2E0" w14:textId="77777777" w:rsidR="00DB7272" w:rsidRPr="00114AE4" w:rsidRDefault="00DB7272" w:rsidP="00FC62D3">
            <w:pPr>
              <w:rPr>
                <w:rFonts w:ascii="FS Albert" w:hAnsi="FS Albert"/>
                <w:b/>
              </w:rPr>
            </w:pPr>
            <w:r w:rsidRPr="00114AE4">
              <w:rPr>
                <w:rFonts w:ascii="FS Albert" w:hAnsi="FS Albert"/>
                <w:b/>
              </w:rPr>
              <w:t>EXPERIENCE AND BACKGROUND</w:t>
            </w:r>
          </w:p>
        </w:tc>
        <w:tc>
          <w:tcPr>
            <w:tcW w:w="971" w:type="dxa"/>
          </w:tcPr>
          <w:p w14:paraId="062E7AAF" w14:textId="77777777" w:rsidR="00DB7272" w:rsidRPr="00114AE4" w:rsidRDefault="00DB7272" w:rsidP="00FC62D3">
            <w:pPr>
              <w:jc w:val="center"/>
              <w:rPr>
                <w:rFonts w:ascii="FS Albert" w:hAnsi="FS Albert"/>
                <w:b/>
              </w:rPr>
            </w:pPr>
            <w:r w:rsidRPr="00114AE4">
              <w:rPr>
                <w:rFonts w:ascii="FS Albert" w:hAnsi="FS Albert"/>
                <w:b/>
              </w:rPr>
              <w:t>E</w:t>
            </w:r>
          </w:p>
        </w:tc>
        <w:tc>
          <w:tcPr>
            <w:tcW w:w="894" w:type="dxa"/>
          </w:tcPr>
          <w:p w14:paraId="40253011" w14:textId="77777777" w:rsidR="00DB7272" w:rsidRPr="00114AE4" w:rsidRDefault="00DB7272" w:rsidP="00FC62D3">
            <w:pPr>
              <w:jc w:val="center"/>
              <w:rPr>
                <w:rFonts w:ascii="FS Albert" w:hAnsi="FS Albert"/>
                <w:b/>
              </w:rPr>
            </w:pPr>
            <w:r w:rsidRPr="00114AE4">
              <w:rPr>
                <w:rFonts w:ascii="FS Albert" w:hAnsi="FS Albert"/>
                <w:b/>
              </w:rPr>
              <w:t>D</w:t>
            </w:r>
          </w:p>
        </w:tc>
      </w:tr>
      <w:tr w:rsidR="00DB7272" w:rsidRPr="00114AE4" w14:paraId="205D04A5" w14:textId="77777777" w:rsidTr="00AC2F5A">
        <w:tc>
          <w:tcPr>
            <w:tcW w:w="7151" w:type="dxa"/>
          </w:tcPr>
          <w:p w14:paraId="574FECF2" w14:textId="79F31538" w:rsidR="00DB7272" w:rsidRPr="00114AE4" w:rsidRDefault="00DB7272" w:rsidP="00FC62D3">
            <w:pPr>
              <w:rPr>
                <w:rFonts w:ascii="FS Albert" w:hAnsi="FS Albert"/>
              </w:rPr>
            </w:pPr>
            <w:r w:rsidRPr="00114AE4">
              <w:rPr>
                <w:rFonts w:ascii="FS Albert" w:hAnsi="FS Albert"/>
              </w:rPr>
              <w:t xml:space="preserve">Proven </w:t>
            </w:r>
            <w:r w:rsidR="002332CE" w:rsidRPr="00114AE4">
              <w:rPr>
                <w:rFonts w:ascii="FS Albert" w:hAnsi="FS Albert"/>
              </w:rPr>
              <w:t>Organization</w:t>
            </w:r>
            <w:r w:rsidRPr="00114AE4">
              <w:rPr>
                <w:rFonts w:ascii="FS Albert" w:hAnsi="FS Albert"/>
              </w:rPr>
              <w:t>al and administrative experience</w:t>
            </w:r>
          </w:p>
        </w:tc>
        <w:tc>
          <w:tcPr>
            <w:tcW w:w="971" w:type="dxa"/>
            <w:vAlign w:val="center"/>
          </w:tcPr>
          <w:p w14:paraId="3041F661" w14:textId="77777777" w:rsidR="00DB7272" w:rsidRPr="00114AE4" w:rsidRDefault="00DB7272" w:rsidP="00FC62D3">
            <w:pPr>
              <w:jc w:val="center"/>
              <w:rPr>
                <w:rFonts w:ascii="FS Albert" w:hAnsi="FS Albert"/>
              </w:rPr>
            </w:pPr>
            <w:r w:rsidRPr="00114AE4">
              <w:t>●</w:t>
            </w:r>
          </w:p>
        </w:tc>
        <w:tc>
          <w:tcPr>
            <w:tcW w:w="894" w:type="dxa"/>
            <w:vAlign w:val="center"/>
          </w:tcPr>
          <w:p w14:paraId="6D95A161" w14:textId="77777777" w:rsidR="00DB7272" w:rsidRPr="00114AE4" w:rsidRDefault="00DB7272" w:rsidP="00FC62D3">
            <w:pPr>
              <w:jc w:val="center"/>
              <w:rPr>
                <w:rFonts w:ascii="FS Albert" w:hAnsi="FS Albert" w:cs="Courier New"/>
              </w:rPr>
            </w:pPr>
          </w:p>
        </w:tc>
      </w:tr>
      <w:tr w:rsidR="00DB7272" w:rsidRPr="00114AE4" w14:paraId="730E793B" w14:textId="77777777" w:rsidTr="00AC2F5A">
        <w:tc>
          <w:tcPr>
            <w:tcW w:w="7151" w:type="dxa"/>
          </w:tcPr>
          <w:p w14:paraId="2B87F1E7" w14:textId="77777777" w:rsidR="00DB7272" w:rsidRPr="00114AE4" w:rsidRDefault="00DB7272" w:rsidP="00FC62D3">
            <w:pPr>
              <w:spacing w:before="120"/>
              <w:rPr>
                <w:rFonts w:ascii="FS Albert" w:hAnsi="FS Albert"/>
              </w:rPr>
            </w:pPr>
            <w:r w:rsidRPr="00114AE4">
              <w:rPr>
                <w:rFonts w:ascii="FS Albert" w:hAnsi="FS Albert"/>
              </w:rPr>
              <w:t>Educated to degree level, or equivalent</w:t>
            </w:r>
          </w:p>
        </w:tc>
        <w:tc>
          <w:tcPr>
            <w:tcW w:w="971" w:type="dxa"/>
            <w:vAlign w:val="center"/>
          </w:tcPr>
          <w:p w14:paraId="1957FB18" w14:textId="77777777" w:rsidR="00DB7272" w:rsidRPr="00114AE4" w:rsidRDefault="00DB7272" w:rsidP="00FC62D3">
            <w:pPr>
              <w:jc w:val="center"/>
              <w:rPr>
                <w:rFonts w:ascii="FS Albert" w:hAnsi="FS Albert"/>
              </w:rPr>
            </w:pPr>
          </w:p>
          <w:p w14:paraId="5F4888D4" w14:textId="77777777" w:rsidR="00DB7272" w:rsidRPr="00114AE4" w:rsidRDefault="00DB7272" w:rsidP="00FC62D3">
            <w:pPr>
              <w:jc w:val="center"/>
              <w:rPr>
                <w:rFonts w:ascii="FS Albert" w:hAnsi="FS Albert"/>
              </w:rPr>
            </w:pPr>
          </w:p>
        </w:tc>
        <w:tc>
          <w:tcPr>
            <w:tcW w:w="894" w:type="dxa"/>
            <w:vAlign w:val="center"/>
          </w:tcPr>
          <w:p w14:paraId="7CB6274C" w14:textId="77777777" w:rsidR="00DB7272" w:rsidRPr="00114AE4" w:rsidRDefault="00186516" w:rsidP="00FC62D3">
            <w:pPr>
              <w:jc w:val="center"/>
              <w:rPr>
                <w:rFonts w:ascii="FS Albert" w:hAnsi="FS Albert"/>
              </w:rPr>
            </w:pPr>
            <w:r w:rsidRPr="00114AE4">
              <w:t>●</w:t>
            </w:r>
          </w:p>
        </w:tc>
      </w:tr>
      <w:tr w:rsidR="00DB7272" w:rsidRPr="00114AE4" w14:paraId="294D067C" w14:textId="77777777" w:rsidTr="00AC2F5A">
        <w:trPr>
          <w:trHeight w:val="463"/>
        </w:trPr>
        <w:tc>
          <w:tcPr>
            <w:tcW w:w="7151" w:type="dxa"/>
          </w:tcPr>
          <w:p w14:paraId="0D4DB88F" w14:textId="77777777" w:rsidR="00DB7272" w:rsidRPr="00114AE4" w:rsidRDefault="00DB7272" w:rsidP="00FC62D3">
            <w:pPr>
              <w:rPr>
                <w:rFonts w:ascii="FS Albert" w:hAnsi="FS Albert"/>
              </w:rPr>
            </w:pPr>
            <w:r w:rsidRPr="00114AE4">
              <w:rPr>
                <w:rFonts w:ascii="FS Albert" w:hAnsi="FS Albert"/>
              </w:rPr>
              <w:t>Administration qualification</w:t>
            </w:r>
          </w:p>
        </w:tc>
        <w:tc>
          <w:tcPr>
            <w:tcW w:w="971" w:type="dxa"/>
            <w:vAlign w:val="center"/>
          </w:tcPr>
          <w:p w14:paraId="79ADFD9E" w14:textId="77777777" w:rsidR="00DB7272" w:rsidRPr="00114AE4" w:rsidRDefault="00DB7272" w:rsidP="00FC62D3">
            <w:pPr>
              <w:jc w:val="center"/>
              <w:rPr>
                <w:rFonts w:ascii="FS Albert" w:hAnsi="FS Albert"/>
              </w:rPr>
            </w:pPr>
          </w:p>
        </w:tc>
        <w:tc>
          <w:tcPr>
            <w:tcW w:w="894" w:type="dxa"/>
            <w:vAlign w:val="center"/>
          </w:tcPr>
          <w:p w14:paraId="22E79508" w14:textId="77777777" w:rsidR="00DB7272" w:rsidRPr="00114AE4" w:rsidRDefault="00DB7272" w:rsidP="00FC62D3">
            <w:pPr>
              <w:jc w:val="center"/>
              <w:rPr>
                <w:rFonts w:ascii="FS Albert" w:hAnsi="FS Albert"/>
              </w:rPr>
            </w:pPr>
            <w:r w:rsidRPr="00114AE4">
              <w:t>●</w:t>
            </w:r>
          </w:p>
        </w:tc>
      </w:tr>
      <w:tr w:rsidR="00DB7272" w:rsidRPr="00114AE4" w14:paraId="2CE89FDB" w14:textId="77777777" w:rsidTr="00AC2F5A">
        <w:trPr>
          <w:trHeight w:val="58"/>
        </w:trPr>
        <w:tc>
          <w:tcPr>
            <w:tcW w:w="7151" w:type="dxa"/>
          </w:tcPr>
          <w:p w14:paraId="0AFE8DD4" w14:textId="77777777" w:rsidR="00DB7272" w:rsidRPr="00114AE4" w:rsidRDefault="00DB7272" w:rsidP="00FC62D3">
            <w:pPr>
              <w:rPr>
                <w:rFonts w:ascii="FS Albert" w:hAnsi="FS Albert"/>
              </w:rPr>
            </w:pPr>
            <w:r w:rsidRPr="00114AE4">
              <w:rPr>
                <w:rFonts w:ascii="FS Albert" w:hAnsi="FS Albert"/>
              </w:rPr>
              <w:t>Administrative experience in the Church or not for profit sector</w:t>
            </w:r>
          </w:p>
        </w:tc>
        <w:tc>
          <w:tcPr>
            <w:tcW w:w="971" w:type="dxa"/>
            <w:vAlign w:val="center"/>
          </w:tcPr>
          <w:p w14:paraId="6293BC21" w14:textId="77777777" w:rsidR="00DB7272" w:rsidRPr="00114AE4" w:rsidRDefault="00DB7272" w:rsidP="00FC62D3">
            <w:pPr>
              <w:jc w:val="center"/>
              <w:rPr>
                <w:rFonts w:ascii="FS Albert" w:hAnsi="FS Albert"/>
              </w:rPr>
            </w:pPr>
          </w:p>
          <w:p w14:paraId="58A52E14" w14:textId="77777777" w:rsidR="00DB7272" w:rsidRPr="00114AE4" w:rsidRDefault="00DB7272" w:rsidP="00FC62D3">
            <w:pPr>
              <w:jc w:val="center"/>
              <w:rPr>
                <w:rFonts w:ascii="FS Albert" w:hAnsi="FS Albert"/>
              </w:rPr>
            </w:pPr>
          </w:p>
        </w:tc>
        <w:tc>
          <w:tcPr>
            <w:tcW w:w="894" w:type="dxa"/>
          </w:tcPr>
          <w:p w14:paraId="53E5AB47" w14:textId="77777777" w:rsidR="00DB7272" w:rsidRPr="00114AE4" w:rsidRDefault="00DB7272" w:rsidP="00FC62D3">
            <w:pPr>
              <w:jc w:val="center"/>
              <w:rPr>
                <w:rFonts w:ascii="FS Albert" w:hAnsi="FS Albert"/>
              </w:rPr>
            </w:pPr>
            <w:r w:rsidRPr="00114AE4">
              <w:t>●</w:t>
            </w:r>
          </w:p>
        </w:tc>
      </w:tr>
    </w:tbl>
    <w:p w14:paraId="73495EF6" w14:textId="77777777" w:rsidR="00DB7272" w:rsidRPr="00114AE4" w:rsidRDefault="00DB7272" w:rsidP="00DB7272">
      <w:pPr>
        <w:rPr>
          <w:rFonts w:ascii="FS Albert" w:hAnsi="FS Alber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1"/>
        <w:gridCol w:w="971"/>
        <w:gridCol w:w="894"/>
      </w:tblGrid>
      <w:tr w:rsidR="00DB7272" w:rsidRPr="00114AE4" w14:paraId="05052BF6" w14:textId="77777777" w:rsidTr="00AC2F5A">
        <w:tc>
          <w:tcPr>
            <w:tcW w:w="7151" w:type="dxa"/>
          </w:tcPr>
          <w:p w14:paraId="60CCEB5E" w14:textId="77777777" w:rsidR="00DB7272" w:rsidRPr="00114AE4" w:rsidRDefault="00DB7272" w:rsidP="00FC62D3">
            <w:pPr>
              <w:rPr>
                <w:rFonts w:ascii="FS Albert" w:hAnsi="FS Albert"/>
                <w:b/>
              </w:rPr>
            </w:pPr>
            <w:r w:rsidRPr="00114AE4">
              <w:rPr>
                <w:rFonts w:ascii="FS Albert" w:hAnsi="FS Albert"/>
                <w:b/>
              </w:rPr>
              <w:t>SKILLS AND ABILITIES</w:t>
            </w:r>
          </w:p>
        </w:tc>
        <w:tc>
          <w:tcPr>
            <w:tcW w:w="971" w:type="dxa"/>
          </w:tcPr>
          <w:p w14:paraId="306E537C" w14:textId="77777777" w:rsidR="00DB7272" w:rsidRPr="00114AE4" w:rsidRDefault="00DB7272" w:rsidP="00FC62D3">
            <w:pPr>
              <w:jc w:val="center"/>
              <w:rPr>
                <w:rFonts w:ascii="FS Albert" w:hAnsi="FS Albert"/>
                <w:b/>
              </w:rPr>
            </w:pPr>
            <w:r w:rsidRPr="00114AE4">
              <w:rPr>
                <w:rFonts w:ascii="FS Albert" w:hAnsi="FS Albert"/>
                <w:b/>
              </w:rPr>
              <w:t>E</w:t>
            </w:r>
          </w:p>
        </w:tc>
        <w:tc>
          <w:tcPr>
            <w:tcW w:w="894" w:type="dxa"/>
          </w:tcPr>
          <w:p w14:paraId="138589D3" w14:textId="77777777" w:rsidR="00DB7272" w:rsidRPr="00114AE4" w:rsidRDefault="00DB7272" w:rsidP="00FC62D3">
            <w:pPr>
              <w:jc w:val="center"/>
              <w:rPr>
                <w:rFonts w:ascii="FS Albert" w:hAnsi="FS Albert"/>
                <w:b/>
              </w:rPr>
            </w:pPr>
            <w:r w:rsidRPr="00114AE4">
              <w:rPr>
                <w:rFonts w:ascii="FS Albert" w:hAnsi="FS Albert"/>
                <w:b/>
              </w:rPr>
              <w:t>D</w:t>
            </w:r>
          </w:p>
        </w:tc>
      </w:tr>
      <w:tr w:rsidR="00DB7272" w:rsidRPr="00114AE4" w14:paraId="44CAC568" w14:textId="77777777" w:rsidTr="00AC2F5A">
        <w:tc>
          <w:tcPr>
            <w:tcW w:w="7151" w:type="dxa"/>
          </w:tcPr>
          <w:p w14:paraId="32743AB5" w14:textId="7DDF9743" w:rsidR="00DB7272" w:rsidRPr="00114AE4" w:rsidRDefault="00DB7272" w:rsidP="00FC62D3">
            <w:pPr>
              <w:rPr>
                <w:rFonts w:ascii="FS Albert" w:hAnsi="FS Albert"/>
              </w:rPr>
            </w:pPr>
            <w:r w:rsidRPr="00114AE4">
              <w:rPr>
                <w:rFonts w:ascii="FS Albert" w:hAnsi="FS Albert"/>
              </w:rPr>
              <w:t xml:space="preserve">Excellent </w:t>
            </w:r>
            <w:r w:rsidR="002332CE" w:rsidRPr="00114AE4">
              <w:rPr>
                <w:rFonts w:ascii="FS Albert" w:hAnsi="FS Albert"/>
              </w:rPr>
              <w:t>Organization</w:t>
            </w:r>
            <w:r w:rsidR="00AC2F5A" w:rsidRPr="00114AE4">
              <w:rPr>
                <w:rFonts w:ascii="FS Albert" w:hAnsi="FS Albert"/>
              </w:rPr>
              <w:t>al skills</w:t>
            </w:r>
            <w:r w:rsidR="00E052E2" w:rsidRPr="00114AE4">
              <w:rPr>
                <w:rFonts w:ascii="FS Albert" w:hAnsi="FS Albert"/>
              </w:rPr>
              <w:t xml:space="preserve"> with strong attention to detail</w:t>
            </w:r>
            <w:r w:rsidR="00AC2F5A" w:rsidRPr="00114AE4">
              <w:rPr>
                <w:rFonts w:ascii="FS Albert" w:hAnsi="FS Albert"/>
              </w:rPr>
              <w:t>, especially record-keeping and electronic filing</w:t>
            </w:r>
          </w:p>
          <w:p w14:paraId="2FFD1064" w14:textId="77777777" w:rsidR="00DB7272" w:rsidRPr="00114AE4" w:rsidRDefault="00DB7272" w:rsidP="00FC62D3">
            <w:pPr>
              <w:rPr>
                <w:rFonts w:ascii="FS Albert" w:hAnsi="FS Albert"/>
              </w:rPr>
            </w:pPr>
          </w:p>
        </w:tc>
        <w:tc>
          <w:tcPr>
            <w:tcW w:w="971" w:type="dxa"/>
          </w:tcPr>
          <w:p w14:paraId="1A6A8F9E" w14:textId="77777777" w:rsidR="00DB7272" w:rsidRPr="00114AE4" w:rsidRDefault="00DB7272" w:rsidP="00FC62D3">
            <w:pPr>
              <w:jc w:val="center"/>
              <w:rPr>
                <w:rFonts w:ascii="FS Albert" w:hAnsi="FS Albert"/>
              </w:rPr>
            </w:pPr>
          </w:p>
          <w:p w14:paraId="05145839" w14:textId="77777777" w:rsidR="00DB7272" w:rsidRPr="00114AE4" w:rsidRDefault="00DB7272" w:rsidP="00FC62D3">
            <w:pPr>
              <w:jc w:val="center"/>
              <w:rPr>
                <w:rFonts w:ascii="FS Albert" w:hAnsi="FS Albert"/>
              </w:rPr>
            </w:pPr>
            <w:r w:rsidRPr="00114AE4">
              <w:t>●</w:t>
            </w:r>
          </w:p>
        </w:tc>
        <w:tc>
          <w:tcPr>
            <w:tcW w:w="894" w:type="dxa"/>
            <w:vAlign w:val="center"/>
          </w:tcPr>
          <w:p w14:paraId="7889428B" w14:textId="77777777" w:rsidR="00DB7272" w:rsidRPr="00114AE4" w:rsidRDefault="00DB7272" w:rsidP="00FC62D3">
            <w:pPr>
              <w:jc w:val="center"/>
              <w:rPr>
                <w:rFonts w:ascii="FS Albert" w:hAnsi="FS Albert"/>
              </w:rPr>
            </w:pPr>
          </w:p>
        </w:tc>
      </w:tr>
      <w:tr w:rsidR="00186516" w:rsidRPr="00114AE4" w14:paraId="28551249" w14:textId="77777777" w:rsidTr="00501299">
        <w:tc>
          <w:tcPr>
            <w:tcW w:w="7151" w:type="dxa"/>
          </w:tcPr>
          <w:p w14:paraId="32040AD0" w14:textId="77777777" w:rsidR="00186516" w:rsidRPr="00114AE4" w:rsidRDefault="00186516" w:rsidP="00186516">
            <w:pPr>
              <w:rPr>
                <w:rFonts w:ascii="FS Albert" w:hAnsi="FS Albert"/>
              </w:rPr>
            </w:pPr>
            <w:r w:rsidRPr="00114AE4">
              <w:rPr>
                <w:rFonts w:ascii="FS Albert" w:hAnsi="FS Albert"/>
              </w:rPr>
              <w:t xml:space="preserve">Strong written English and numeracy skills </w:t>
            </w:r>
          </w:p>
        </w:tc>
        <w:tc>
          <w:tcPr>
            <w:tcW w:w="971" w:type="dxa"/>
          </w:tcPr>
          <w:p w14:paraId="601F93D8" w14:textId="77777777" w:rsidR="00186516" w:rsidRPr="00114AE4" w:rsidRDefault="00186516" w:rsidP="00186516">
            <w:pPr>
              <w:jc w:val="center"/>
              <w:rPr>
                <w:rFonts w:ascii="FS Albert" w:hAnsi="FS Albert"/>
              </w:rPr>
            </w:pPr>
            <w:r w:rsidRPr="00114AE4">
              <w:t>●</w:t>
            </w:r>
          </w:p>
        </w:tc>
        <w:tc>
          <w:tcPr>
            <w:tcW w:w="894" w:type="dxa"/>
          </w:tcPr>
          <w:p w14:paraId="3677ADD8" w14:textId="77777777" w:rsidR="00186516" w:rsidRPr="00114AE4" w:rsidRDefault="00186516" w:rsidP="00186516">
            <w:pPr>
              <w:rPr>
                <w:rFonts w:ascii="FS Albert" w:hAnsi="FS Albert"/>
              </w:rPr>
            </w:pPr>
          </w:p>
        </w:tc>
      </w:tr>
      <w:tr w:rsidR="00AC2F5A" w:rsidRPr="00114AE4" w14:paraId="574928FD" w14:textId="77777777" w:rsidTr="00AC2F5A">
        <w:tc>
          <w:tcPr>
            <w:tcW w:w="7151" w:type="dxa"/>
          </w:tcPr>
          <w:p w14:paraId="62AB33B0" w14:textId="09B871FB" w:rsidR="00AC2F5A" w:rsidRPr="00114AE4" w:rsidRDefault="00AC2F5A" w:rsidP="00AC2F5A">
            <w:pPr>
              <w:spacing w:line="288" w:lineRule="auto"/>
              <w:rPr>
                <w:rFonts w:ascii="FS Albert" w:hAnsi="FS Albert"/>
                <w:color w:val="000000"/>
              </w:rPr>
            </w:pPr>
            <w:r w:rsidRPr="00114AE4">
              <w:rPr>
                <w:rFonts w:ascii="FS Albert" w:hAnsi="FS Albert"/>
                <w:color w:val="000000"/>
              </w:rPr>
              <w:lastRenderedPageBreak/>
              <w:t xml:space="preserve">Excellent skills on Microsoft Office software (Word, Excel, PowerPoint, Adobe Acrobat Pro, Google docs, </w:t>
            </w:r>
            <w:r w:rsidR="009C01D3" w:rsidRPr="00114AE4">
              <w:rPr>
                <w:rFonts w:ascii="FS Albert" w:hAnsi="FS Albert"/>
                <w:color w:val="000000"/>
              </w:rPr>
              <w:t xml:space="preserve">office 365 </w:t>
            </w:r>
            <w:r w:rsidRPr="00114AE4">
              <w:rPr>
                <w:rFonts w:ascii="FS Albert" w:hAnsi="FS Albert"/>
                <w:color w:val="000000"/>
              </w:rPr>
              <w:t>and various ‘in-house’ systems)</w:t>
            </w:r>
          </w:p>
        </w:tc>
        <w:tc>
          <w:tcPr>
            <w:tcW w:w="971" w:type="dxa"/>
          </w:tcPr>
          <w:p w14:paraId="5CEAD77A" w14:textId="77777777" w:rsidR="00AC2F5A" w:rsidRPr="00114AE4" w:rsidRDefault="00AC2F5A" w:rsidP="00AC2F5A">
            <w:pPr>
              <w:jc w:val="center"/>
              <w:rPr>
                <w:rFonts w:ascii="FS Albert" w:hAnsi="FS Albert"/>
              </w:rPr>
            </w:pPr>
            <w:r w:rsidRPr="00114AE4">
              <w:t>●</w:t>
            </w:r>
          </w:p>
        </w:tc>
        <w:tc>
          <w:tcPr>
            <w:tcW w:w="894" w:type="dxa"/>
            <w:vAlign w:val="center"/>
          </w:tcPr>
          <w:p w14:paraId="38595CC8" w14:textId="77777777" w:rsidR="00AC2F5A" w:rsidRPr="00114AE4" w:rsidRDefault="00AC2F5A" w:rsidP="00AC2F5A">
            <w:pPr>
              <w:jc w:val="center"/>
              <w:rPr>
                <w:rFonts w:ascii="FS Albert" w:hAnsi="FS Albert"/>
              </w:rPr>
            </w:pPr>
          </w:p>
        </w:tc>
      </w:tr>
      <w:tr w:rsidR="00AC2F5A" w:rsidRPr="00114AE4" w14:paraId="6453FA8D" w14:textId="77777777" w:rsidTr="00AC2F5A">
        <w:trPr>
          <w:trHeight w:val="519"/>
        </w:trPr>
        <w:tc>
          <w:tcPr>
            <w:tcW w:w="7151" w:type="dxa"/>
          </w:tcPr>
          <w:p w14:paraId="2CB664ED" w14:textId="77777777" w:rsidR="00AC2F5A" w:rsidRPr="00114AE4" w:rsidRDefault="00AC2F5A" w:rsidP="00AC2F5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FS Albert" w:hAnsi="FS Albert"/>
              </w:rPr>
            </w:pPr>
            <w:r w:rsidRPr="00114AE4">
              <w:rPr>
                <w:rFonts w:ascii="FS Albert" w:hAnsi="FS Albert"/>
              </w:rPr>
              <w:t>Good interpersonal and verbal communication skills, professional telephone manner</w:t>
            </w:r>
          </w:p>
        </w:tc>
        <w:tc>
          <w:tcPr>
            <w:tcW w:w="971" w:type="dxa"/>
          </w:tcPr>
          <w:p w14:paraId="6C4AAAF7" w14:textId="77777777" w:rsidR="00AC2F5A" w:rsidRPr="00114AE4" w:rsidRDefault="00AC2F5A" w:rsidP="00AC2F5A">
            <w:pPr>
              <w:jc w:val="center"/>
              <w:rPr>
                <w:rFonts w:ascii="FS Albert" w:hAnsi="FS Albert"/>
              </w:rPr>
            </w:pPr>
            <w:r w:rsidRPr="00114AE4">
              <w:t>●</w:t>
            </w:r>
          </w:p>
        </w:tc>
        <w:tc>
          <w:tcPr>
            <w:tcW w:w="894" w:type="dxa"/>
            <w:vAlign w:val="center"/>
          </w:tcPr>
          <w:p w14:paraId="078DC1E4" w14:textId="77777777" w:rsidR="00AC2F5A" w:rsidRPr="00114AE4" w:rsidRDefault="00AC2F5A" w:rsidP="00AC2F5A">
            <w:pPr>
              <w:rPr>
                <w:rFonts w:ascii="FS Albert" w:hAnsi="FS Albert"/>
              </w:rPr>
            </w:pPr>
          </w:p>
        </w:tc>
      </w:tr>
      <w:tr w:rsidR="00AC2F5A" w:rsidRPr="00114AE4" w14:paraId="717871AF" w14:textId="77777777" w:rsidTr="00AC2F5A">
        <w:tc>
          <w:tcPr>
            <w:tcW w:w="7151" w:type="dxa"/>
          </w:tcPr>
          <w:p w14:paraId="04BFF24E" w14:textId="77777777" w:rsidR="00AC2F5A" w:rsidRPr="00114AE4" w:rsidRDefault="00AC2F5A" w:rsidP="00E052E2">
            <w:pPr>
              <w:pStyle w:val="Default"/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 xml:space="preserve">Ability to </w:t>
            </w:r>
            <w:r w:rsidR="00E052E2" w:rsidRPr="00114AE4">
              <w:rPr>
                <w:rFonts w:ascii="FS Albert" w:hAnsi="FS Albert"/>
                <w:sz w:val="20"/>
                <w:szCs w:val="20"/>
              </w:rPr>
              <w:t xml:space="preserve">forward </w:t>
            </w:r>
            <w:r w:rsidRPr="00114AE4">
              <w:rPr>
                <w:rFonts w:ascii="FS Albert" w:hAnsi="FS Albert"/>
                <w:sz w:val="20"/>
                <w:szCs w:val="20"/>
              </w:rPr>
              <w:t xml:space="preserve">plan and schedule workflows </w:t>
            </w:r>
          </w:p>
        </w:tc>
        <w:tc>
          <w:tcPr>
            <w:tcW w:w="971" w:type="dxa"/>
          </w:tcPr>
          <w:p w14:paraId="52BF5035" w14:textId="77777777" w:rsidR="00AC2F5A" w:rsidRPr="00114AE4" w:rsidRDefault="00AC2F5A" w:rsidP="00AC2F5A">
            <w:pPr>
              <w:jc w:val="center"/>
              <w:rPr>
                <w:rFonts w:ascii="FS Albert" w:hAnsi="FS Albert"/>
              </w:rPr>
            </w:pPr>
            <w:r w:rsidRPr="00114AE4">
              <w:t>●</w:t>
            </w:r>
          </w:p>
        </w:tc>
        <w:tc>
          <w:tcPr>
            <w:tcW w:w="894" w:type="dxa"/>
            <w:vAlign w:val="center"/>
          </w:tcPr>
          <w:p w14:paraId="1074F219" w14:textId="77777777" w:rsidR="00AC2F5A" w:rsidRPr="00114AE4" w:rsidRDefault="00AC2F5A" w:rsidP="00AC2F5A">
            <w:pPr>
              <w:jc w:val="center"/>
              <w:rPr>
                <w:rFonts w:ascii="FS Albert" w:hAnsi="FS Albert"/>
              </w:rPr>
            </w:pPr>
          </w:p>
        </w:tc>
      </w:tr>
      <w:tr w:rsidR="00AC2F5A" w:rsidRPr="00114AE4" w14:paraId="3F62A680" w14:textId="77777777" w:rsidTr="00AC2F5A">
        <w:tc>
          <w:tcPr>
            <w:tcW w:w="7151" w:type="dxa"/>
          </w:tcPr>
          <w:p w14:paraId="34AE4727" w14:textId="77777777" w:rsidR="00AC2F5A" w:rsidRPr="00114AE4" w:rsidRDefault="00AC2F5A" w:rsidP="00AC2F5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FS Albert" w:hAnsi="FS Albert"/>
              </w:rPr>
            </w:pPr>
            <w:r w:rsidRPr="00114AE4">
              <w:rPr>
                <w:rFonts w:ascii="FS Albert" w:hAnsi="FS Albert"/>
              </w:rPr>
              <w:t>Able to relate to and work with people from a range of background</w:t>
            </w:r>
          </w:p>
        </w:tc>
        <w:tc>
          <w:tcPr>
            <w:tcW w:w="971" w:type="dxa"/>
          </w:tcPr>
          <w:p w14:paraId="1CEC7152" w14:textId="77777777" w:rsidR="00AC2F5A" w:rsidRPr="00114AE4" w:rsidRDefault="00AC2F5A" w:rsidP="00AC2F5A">
            <w:pPr>
              <w:jc w:val="center"/>
              <w:rPr>
                <w:rFonts w:ascii="FS Albert" w:hAnsi="FS Albert"/>
              </w:rPr>
            </w:pPr>
            <w:r w:rsidRPr="00114AE4">
              <w:t>●</w:t>
            </w:r>
          </w:p>
        </w:tc>
        <w:tc>
          <w:tcPr>
            <w:tcW w:w="894" w:type="dxa"/>
            <w:vAlign w:val="center"/>
          </w:tcPr>
          <w:p w14:paraId="35C41B93" w14:textId="77777777" w:rsidR="00AC2F5A" w:rsidRPr="00114AE4" w:rsidRDefault="00AC2F5A" w:rsidP="00AC2F5A">
            <w:pPr>
              <w:jc w:val="center"/>
              <w:rPr>
                <w:rFonts w:ascii="FS Albert" w:hAnsi="FS Albert"/>
              </w:rPr>
            </w:pPr>
          </w:p>
        </w:tc>
      </w:tr>
      <w:tr w:rsidR="00AC2F5A" w:rsidRPr="00114AE4" w14:paraId="2DE1C559" w14:textId="77777777" w:rsidTr="00AC2F5A">
        <w:tc>
          <w:tcPr>
            <w:tcW w:w="7151" w:type="dxa"/>
          </w:tcPr>
          <w:p w14:paraId="469A5D02" w14:textId="77777777" w:rsidR="00AC2F5A" w:rsidRPr="00114AE4" w:rsidRDefault="00AC2F5A" w:rsidP="00E052E2">
            <w:pPr>
              <w:rPr>
                <w:rFonts w:ascii="FS Albert" w:hAnsi="FS Albert"/>
              </w:rPr>
            </w:pPr>
            <w:r w:rsidRPr="00114AE4">
              <w:rPr>
                <w:rFonts w:ascii="FS Albert" w:hAnsi="FS Albert"/>
              </w:rPr>
              <w:t xml:space="preserve">Ability to assimilate information quickly </w:t>
            </w:r>
            <w:r w:rsidR="00E052E2" w:rsidRPr="00114AE4">
              <w:rPr>
                <w:rFonts w:ascii="FS Albert" w:hAnsi="FS Albert"/>
              </w:rPr>
              <w:t xml:space="preserve">and produce updates of workplace policies.   </w:t>
            </w:r>
            <w:r w:rsidRPr="00114AE4">
              <w:rPr>
                <w:rFonts w:ascii="FS Albert" w:hAnsi="FS Albert"/>
              </w:rPr>
              <w:t xml:space="preserve"> </w:t>
            </w:r>
          </w:p>
        </w:tc>
        <w:tc>
          <w:tcPr>
            <w:tcW w:w="971" w:type="dxa"/>
          </w:tcPr>
          <w:p w14:paraId="2AEEEDC5" w14:textId="77777777" w:rsidR="00AC2F5A" w:rsidRPr="00114AE4" w:rsidRDefault="00AC2F5A" w:rsidP="00AC2F5A">
            <w:pPr>
              <w:jc w:val="center"/>
              <w:rPr>
                <w:rFonts w:ascii="FS Albert" w:hAnsi="FS Albert"/>
              </w:rPr>
            </w:pPr>
            <w:r w:rsidRPr="00114AE4">
              <w:t>●</w:t>
            </w:r>
          </w:p>
        </w:tc>
        <w:tc>
          <w:tcPr>
            <w:tcW w:w="894" w:type="dxa"/>
            <w:vAlign w:val="center"/>
          </w:tcPr>
          <w:p w14:paraId="2B246274" w14:textId="77777777" w:rsidR="00AC2F5A" w:rsidRPr="00114AE4" w:rsidRDefault="00AC2F5A" w:rsidP="00AC2F5A">
            <w:pPr>
              <w:jc w:val="center"/>
              <w:rPr>
                <w:rFonts w:ascii="FS Albert" w:hAnsi="FS Albert" w:cs="Courier New"/>
              </w:rPr>
            </w:pPr>
          </w:p>
        </w:tc>
      </w:tr>
      <w:tr w:rsidR="00AC2F5A" w:rsidRPr="00114AE4" w14:paraId="783139B3" w14:textId="77777777" w:rsidTr="00AC2F5A">
        <w:trPr>
          <w:trHeight w:val="598"/>
        </w:trPr>
        <w:tc>
          <w:tcPr>
            <w:tcW w:w="7151" w:type="dxa"/>
          </w:tcPr>
          <w:p w14:paraId="495CAC91" w14:textId="77777777" w:rsidR="00AC2F5A" w:rsidRPr="00114AE4" w:rsidRDefault="00AC2F5A" w:rsidP="00AC2F5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FS Albert" w:hAnsi="FS Albert"/>
              </w:rPr>
            </w:pPr>
            <w:r w:rsidRPr="00114AE4">
              <w:rPr>
                <w:rFonts w:ascii="FS Albert" w:hAnsi="FS Albert"/>
                <w:color w:val="000000"/>
              </w:rPr>
              <w:t>Excellent time management skills; a</w:t>
            </w:r>
            <w:r w:rsidRPr="00114AE4">
              <w:rPr>
                <w:rFonts w:ascii="FS Albert" w:hAnsi="FS Albert"/>
              </w:rPr>
              <w:t>ble to work proactively unsupervised and use own initiative</w:t>
            </w:r>
          </w:p>
        </w:tc>
        <w:tc>
          <w:tcPr>
            <w:tcW w:w="971" w:type="dxa"/>
          </w:tcPr>
          <w:p w14:paraId="03550A3A" w14:textId="77777777" w:rsidR="00AC2F5A" w:rsidRPr="00114AE4" w:rsidRDefault="00AC2F5A" w:rsidP="00AC2F5A">
            <w:pPr>
              <w:jc w:val="center"/>
              <w:rPr>
                <w:rFonts w:ascii="FS Albert" w:hAnsi="FS Albert" w:cs="Courier New"/>
              </w:rPr>
            </w:pPr>
            <w:r w:rsidRPr="00114AE4">
              <w:t>●</w:t>
            </w:r>
          </w:p>
        </w:tc>
        <w:tc>
          <w:tcPr>
            <w:tcW w:w="894" w:type="dxa"/>
            <w:vAlign w:val="center"/>
          </w:tcPr>
          <w:p w14:paraId="7075F47C" w14:textId="77777777" w:rsidR="00AC2F5A" w:rsidRPr="00114AE4" w:rsidRDefault="00AC2F5A" w:rsidP="00AC2F5A">
            <w:pPr>
              <w:jc w:val="center"/>
              <w:rPr>
                <w:rFonts w:ascii="FS Albert" w:hAnsi="FS Albert" w:cs="Courier New"/>
              </w:rPr>
            </w:pPr>
          </w:p>
        </w:tc>
      </w:tr>
      <w:tr w:rsidR="009C01D3" w:rsidRPr="00114AE4" w14:paraId="17D55010" w14:textId="77777777" w:rsidTr="00AC2F5A">
        <w:trPr>
          <w:trHeight w:val="598"/>
        </w:trPr>
        <w:tc>
          <w:tcPr>
            <w:tcW w:w="7151" w:type="dxa"/>
          </w:tcPr>
          <w:p w14:paraId="47703FBA" w14:textId="492FDF10" w:rsidR="009C01D3" w:rsidRPr="00114AE4" w:rsidRDefault="009C01D3" w:rsidP="00AC2F5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FS Albert" w:hAnsi="FS Albert"/>
                <w:color w:val="000000"/>
              </w:rPr>
            </w:pPr>
            <w:r w:rsidRPr="00114AE4">
              <w:rPr>
                <w:rFonts w:ascii="FS Albert" w:hAnsi="FS Albert"/>
                <w:color w:val="000000"/>
              </w:rPr>
              <w:t>Knowledge and understanding of health &amp; safety, fire and building safety requirements</w:t>
            </w:r>
          </w:p>
        </w:tc>
        <w:tc>
          <w:tcPr>
            <w:tcW w:w="971" w:type="dxa"/>
          </w:tcPr>
          <w:p w14:paraId="3849919F" w14:textId="77777777" w:rsidR="009C01D3" w:rsidRPr="00114AE4" w:rsidRDefault="009C01D3" w:rsidP="00AC2F5A">
            <w:pPr>
              <w:jc w:val="center"/>
              <w:rPr>
                <w:rFonts w:ascii="FS Albert" w:hAnsi="FS Albert" w:cs="Courier New"/>
              </w:rPr>
            </w:pPr>
          </w:p>
        </w:tc>
        <w:tc>
          <w:tcPr>
            <w:tcW w:w="894" w:type="dxa"/>
            <w:vAlign w:val="center"/>
          </w:tcPr>
          <w:p w14:paraId="79644C70" w14:textId="7C54B02C" w:rsidR="009C01D3" w:rsidRPr="00114AE4" w:rsidRDefault="009C01D3" w:rsidP="00AC2F5A">
            <w:pPr>
              <w:jc w:val="center"/>
              <w:rPr>
                <w:rFonts w:ascii="FS Albert" w:hAnsi="FS Albert" w:cs="Courier New"/>
              </w:rPr>
            </w:pPr>
            <w:r w:rsidRPr="00114AE4">
              <w:t>●</w:t>
            </w:r>
          </w:p>
        </w:tc>
      </w:tr>
      <w:tr w:rsidR="00901969" w:rsidRPr="00114AE4" w14:paraId="3BD1AD83" w14:textId="77777777" w:rsidTr="00AC2F5A">
        <w:trPr>
          <w:trHeight w:val="598"/>
        </w:trPr>
        <w:tc>
          <w:tcPr>
            <w:tcW w:w="7151" w:type="dxa"/>
          </w:tcPr>
          <w:p w14:paraId="3DE9E968" w14:textId="2036102E" w:rsidR="00901969" w:rsidRPr="00114AE4" w:rsidRDefault="00901969" w:rsidP="00AC2F5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FS Albert" w:hAnsi="FS Albert"/>
                <w:color w:val="000000"/>
              </w:rPr>
            </w:pPr>
            <w:r w:rsidRPr="00114AE4">
              <w:rPr>
                <w:rFonts w:ascii="FS Albert" w:hAnsi="FS Albert"/>
                <w:color w:val="000000"/>
              </w:rPr>
              <w:t xml:space="preserve">Ability to be flexible and work as </w:t>
            </w:r>
            <w:r w:rsidR="00817AB6" w:rsidRPr="00114AE4">
              <w:rPr>
                <w:rFonts w:ascii="FS Albert" w:hAnsi="FS Albert"/>
                <w:color w:val="000000"/>
              </w:rPr>
              <w:t>an</w:t>
            </w:r>
            <w:r w:rsidRPr="00114AE4">
              <w:rPr>
                <w:rFonts w:ascii="FS Albert" w:hAnsi="FS Albert"/>
                <w:color w:val="000000"/>
              </w:rPr>
              <w:t xml:space="preserve"> effective member of a team</w:t>
            </w:r>
          </w:p>
        </w:tc>
        <w:tc>
          <w:tcPr>
            <w:tcW w:w="971" w:type="dxa"/>
          </w:tcPr>
          <w:p w14:paraId="51AC1572" w14:textId="77777777" w:rsidR="00901969" w:rsidRPr="00114AE4" w:rsidRDefault="00901969" w:rsidP="00AC2F5A">
            <w:pPr>
              <w:jc w:val="center"/>
              <w:rPr>
                <w:rFonts w:ascii="FS Albert" w:hAnsi="FS Albert" w:cs="Courier New"/>
              </w:rPr>
            </w:pPr>
          </w:p>
        </w:tc>
        <w:tc>
          <w:tcPr>
            <w:tcW w:w="894" w:type="dxa"/>
            <w:vAlign w:val="center"/>
          </w:tcPr>
          <w:p w14:paraId="51BF8803" w14:textId="1FE1A42A" w:rsidR="00901969" w:rsidRPr="00114AE4" w:rsidRDefault="00901969" w:rsidP="00AC2F5A">
            <w:pPr>
              <w:jc w:val="center"/>
              <w:rPr>
                <w:rFonts w:ascii="FS Albert" w:hAnsi="FS Albert" w:cs="Courier New"/>
              </w:rPr>
            </w:pPr>
            <w:r w:rsidRPr="00114AE4">
              <w:t>●</w:t>
            </w:r>
          </w:p>
        </w:tc>
      </w:tr>
    </w:tbl>
    <w:p w14:paraId="137F7427" w14:textId="77777777" w:rsidR="00DB7272" w:rsidRPr="00114AE4" w:rsidRDefault="00DB7272" w:rsidP="00DB7272">
      <w:pPr>
        <w:spacing w:after="200" w:line="276" w:lineRule="auto"/>
        <w:rPr>
          <w:rFonts w:ascii="FS Albert" w:hAnsi="FS Alber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3"/>
        <w:gridCol w:w="970"/>
        <w:gridCol w:w="893"/>
      </w:tblGrid>
      <w:tr w:rsidR="00DB7272" w:rsidRPr="00114AE4" w14:paraId="459C4802" w14:textId="77777777" w:rsidTr="00AC2F5A">
        <w:tc>
          <w:tcPr>
            <w:tcW w:w="7153" w:type="dxa"/>
          </w:tcPr>
          <w:p w14:paraId="1B97B3D8" w14:textId="77777777" w:rsidR="00DB7272" w:rsidRPr="00114AE4" w:rsidRDefault="00DB7272" w:rsidP="00FC62D3">
            <w:pPr>
              <w:rPr>
                <w:rFonts w:ascii="FS Albert" w:hAnsi="FS Albert"/>
                <w:b/>
              </w:rPr>
            </w:pPr>
          </w:p>
          <w:p w14:paraId="25DB175F" w14:textId="77777777" w:rsidR="00DB7272" w:rsidRPr="00114AE4" w:rsidRDefault="00DB7272" w:rsidP="00FC62D3">
            <w:pPr>
              <w:rPr>
                <w:rFonts w:ascii="FS Albert" w:hAnsi="FS Albert"/>
                <w:b/>
              </w:rPr>
            </w:pPr>
            <w:r w:rsidRPr="00114AE4">
              <w:rPr>
                <w:rFonts w:ascii="FS Albert" w:hAnsi="FS Albert"/>
                <w:b/>
              </w:rPr>
              <w:t>KNOWLEDGE, UNDERSTANDING AND  GENERAL</w:t>
            </w:r>
          </w:p>
        </w:tc>
        <w:tc>
          <w:tcPr>
            <w:tcW w:w="970" w:type="dxa"/>
          </w:tcPr>
          <w:p w14:paraId="611C704D" w14:textId="77777777" w:rsidR="00DB7272" w:rsidRPr="00114AE4" w:rsidRDefault="00DB7272" w:rsidP="00FC62D3">
            <w:pPr>
              <w:rPr>
                <w:rFonts w:ascii="FS Albert" w:hAnsi="FS Albert"/>
                <w:b/>
              </w:rPr>
            </w:pPr>
          </w:p>
          <w:p w14:paraId="1B0D1D2E" w14:textId="77777777" w:rsidR="00DB7272" w:rsidRPr="00114AE4" w:rsidRDefault="00DB7272" w:rsidP="00FC62D3">
            <w:pPr>
              <w:jc w:val="center"/>
              <w:rPr>
                <w:rFonts w:ascii="FS Albert" w:hAnsi="FS Albert"/>
                <w:b/>
              </w:rPr>
            </w:pPr>
            <w:r w:rsidRPr="00114AE4">
              <w:rPr>
                <w:rFonts w:ascii="FS Albert" w:hAnsi="FS Albert"/>
                <w:b/>
              </w:rPr>
              <w:t>E</w:t>
            </w:r>
          </w:p>
        </w:tc>
        <w:tc>
          <w:tcPr>
            <w:tcW w:w="893" w:type="dxa"/>
          </w:tcPr>
          <w:p w14:paraId="61253411" w14:textId="77777777" w:rsidR="00DB7272" w:rsidRPr="00114AE4" w:rsidRDefault="00DB7272" w:rsidP="00FC62D3">
            <w:pPr>
              <w:rPr>
                <w:rFonts w:ascii="FS Albert" w:hAnsi="FS Albert"/>
                <w:b/>
              </w:rPr>
            </w:pPr>
          </w:p>
          <w:p w14:paraId="6B4B5F84" w14:textId="77777777" w:rsidR="00DB7272" w:rsidRPr="00114AE4" w:rsidRDefault="00DB7272" w:rsidP="00FC62D3">
            <w:pPr>
              <w:jc w:val="center"/>
              <w:rPr>
                <w:rFonts w:ascii="FS Albert" w:hAnsi="FS Albert"/>
                <w:b/>
              </w:rPr>
            </w:pPr>
            <w:r w:rsidRPr="00114AE4">
              <w:rPr>
                <w:rFonts w:ascii="FS Albert" w:hAnsi="FS Albert"/>
                <w:b/>
              </w:rPr>
              <w:t>D</w:t>
            </w:r>
          </w:p>
        </w:tc>
      </w:tr>
      <w:tr w:rsidR="00DB7272" w:rsidRPr="00114AE4" w14:paraId="7948C655" w14:textId="77777777" w:rsidTr="00AC2F5A">
        <w:tc>
          <w:tcPr>
            <w:tcW w:w="7153" w:type="dxa"/>
          </w:tcPr>
          <w:p w14:paraId="178354B6" w14:textId="77777777" w:rsidR="00DB7272" w:rsidRPr="00114AE4" w:rsidRDefault="00DB7272" w:rsidP="00FC62D3">
            <w:pPr>
              <w:pStyle w:val="Default"/>
              <w:rPr>
                <w:rFonts w:ascii="FS Albert" w:hAnsi="FS Albert"/>
                <w:sz w:val="20"/>
                <w:szCs w:val="20"/>
              </w:rPr>
            </w:pPr>
            <w:r w:rsidRPr="00114AE4">
              <w:rPr>
                <w:rFonts w:ascii="FS Albert" w:hAnsi="FS Albert"/>
                <w:sz w:val="20"/>
                <w:szCs w:val="20"/>
              </w:rPr>
              <w:t xml:space="preserve">Inspired by the work of USPG and in agreement with its Christian ethos </w:t>
            </w:r>
          </w:p>
        </w:tc>
        <w:tc>
          <w:tcPr>
            <w:tcW w:w="970" w:type="dxa"/>
          </w:tcPr>
          <w:p w14:paraId="245597BF" w14:textId="77777777" w:rsidR="00DB7272" w:rsidRPr="00114AE4" w:rsidRDefault="00DB7272" w:rsidP="00FC62D3">
            <w:pPr>
              <w:jc w:val="center"/>
              <w:rPr>
                <w:rFonts w:ascii="FS Albert" w:hAnsi="FS Albert" w:cs="Courier New"/>
              </w:rPr>
            </w:pPr>
            <w:r w:rsidRPr="00114AE4">
              <w:t>●</w:t>
            </w:r>
          </w:p>
          <w:p w14:paraId="02AB34C3" w14:textId="77777777" w:rsidR="00DB7272" w:rsidRPr="00114AE4" w:rsidRDefault="00DB7272" w:rsidP="00FC62D3">
            <w:pPr>
              <w:jc w:val="center"/>
              <w:rPr>
                <w:rFonts w:ascii="FS Albert" w:hAnsi="FS Albert"/>
              </w:rPr>
            </w:pPr>
          </w:p>
        </w:tc>
        <w:tc>
          <w:tcPr>
            <w:tcW w:w="893" w:type="dxa"/>
          </w:tcPr>
          <w:p w14:paraId="7D13BD0E" w14:textId="77777777" w:rsidR="00DB7272" w:rsidRPr="00114AE4" w:rsidRDefault="00DB7272" w:rsidP="00FC62D3">
            <w:pPr>
              <w:jc w:val="center"/>
              <w:rPr>
                <w:rFonts w:ascii="FS Albert" w:hAnsi="FS Albert"/>
              </w:rPr>
            </w:pPr>
          </w:p>
        </w:tc>
      </w:tr>
      <w:tr w:rsidR="00DB7272" w:rsidRPr="00114AE4" w14:paraId="16BC28B5" w14:textId="77777777" w:rsidTr="00AC2F5A">
        <w:tc>
          <w:tcPr>
            <w:tcW w:w="7153" w:type="dxa"/>
          </w:tcPr>
          <w:p w14:paraId="77EDB292" w14:textId="77777777" w:rsidR="00DB7272" w:rsidRPr="00114AE4" w:rsidRDefault="00DB7272" w:rsidP="00FC62D3">
            <w:pPr>
              <w:rPr>
                <w:rFonts w:ascii="FS Albert" w:hAnsi="FS Albert"/>
              </w:rPr>
            </w:pPr>
            <w:r w:rsidRPr="00114AE4">
              <w:rPr>
                <w:rFonts w:ascii="FS Albert" w:hAnsi="FS Albert"/>
              </w:rPr>
              <w:t>Able to travel occasionally within the UK for USPG events</w:t>
            </w:r>
          </w:p>
        </w:tc>
        <w:tc>
          <w:tcPr>
            <w:tcW w:w="970" w:type="dxa"/>
          </w:tcPr>
          <w:p w14:paraId="74E88971" w14:textId="77777777" w:rsidR="00DB7272" w:rsidRPr="00114AE4" w:rsidRDefault="00DB7272" w:rsidP="00755B85">
            <w:pPr>
              <w:jc w:val="center"/>
              <w:rPr>
                <w:rFonts w:ascii="FS Albert" w:hAnsi="FS Albert"/>
              </w:rPr>
            </w:pPr>
          </w:p>
        </w:tc>
        <w:tc>
          <w:tcPr>
            <w:tcW w:w="893" w:type="dxa"/>
          </w:tcPr>
          <w:p w14:paraId="17ED9E60" w14:textId="77777777" w:rsidR="00755B85" w:rsidRPr="00114AE4" w:rsidRDefault="00755B85" w:rsidP="00755B85">
            <w:pPr>
              <w:jc w:val="center"/>
              <w:rPr>
                <w:rFonts w:ascii="FS Albert" w:hAnsi="FS Albert"/>
              </w:rPr>
            </w:pPr>
            <w:r w:rsidRPr="00114AE4">
              <w:t>●</w:t>
            </w:r>
          </w:p>
          <w:p w14:paraId="11E19920" w14:textId="77777777" w:rsidR="00DB7272" w:rsidRPr="00114AE4" w:rsidRDefault="00DB7272" w:rsidP="00FC62D3">
            <w:pPr>
              <w:jc w:val="center"/>
              <w:rPr>
                <w:rFonts w:ascii="FS Albert" w:hAnsi="FS Albert"/>
              </w:rPr>
            </w:pPr>
          </w:p>
        </w:tc>
      </w:tr>
      <w:tr w:rsidR="00DB7272" w:rsidRPr="00114AE4" w14:paraId="11C393DA" w14:textId="77777777" w:rsidTr="00AC2F5A">
        <w:tc>
          <w:tcPr>
            <w:tcW w:w="7153" w:type="dxa"/>
          </w:tcPr>
          <w:p w14:paraId="4B72778D" w14:textId="77777777" w:rsidR="00DB7272" w:rsidRPr="00114AE4" w:rsidRDefault="00DB7272" w:rsidP="00AC2F5A">
            <w:pPr>
              <w:rPr>
                <w:rFonts w:ascii="FS Albert" w:hAnsi="FS Albert"/>
              </w:rPr>
            </w:pPr>
            <w:r w:rsidRPr="00114AE4">
              <w:rPr>
                <w:rFonts w:ascii="FS Albert" w:hAnsi="FS Albert"/>
              </w:rPr>
              <w:t xml:space="preserve">An understanding of </w:t>
            </w:r>
            <w:r w:rsidR="00AC2F5A" w:rsidRPr="00114AE4">
              <w:rPr>
                <w:rFonts w:ascii="FS Albert" w:hAnsi="FS Albert"/>
                <w:color w:val="000000"/>
              </w:rPr>
              <w:t>GDPR</w:t>
            </w:r>
            <w:r w:rsidR="00AC2F5A" w:rsidRPr="00114AE4">
              <w:rPr>
                <w:rFonts w:ascii="FS Albert" w:hAnsi="FS Albert"/>
              </w:rPr>
              <w:t xml:space="preserve"> </w:t>
            </w:r>
            <w:r w:rsidRPr="00114AE4">
              <w:rPr>
                <w:rFonts w:ascii="FS Albert" w:hAnsi="FS Albert"/>
              </w:rPr>
              <w:t>legislation</w:t>
            </w:r>
          </w:p>
        </w:tc>
        <w:tc>
          <w:tcPr>
            <w:tcW w:w="970" w:type="dxa"/>
          </w:tcPr>
          <w:p w14:paraId="01614739" w14:textId="77777777" w:rsidR="00DB7272" w:rsidRPr="00114AE4" w:rsidRDefault="00DB7272" w:rsidP="00FC62D3">
            <w:pPr>
              <w:jc w:val="center"/>
              <w:rPr>
                <w:rFonts w:ascii="FS Albert" w:hAnsi="FS Albert"/>
              </w:rPr>
            </w:pPr>
          </w:p>
          <w:p w14:paraId="0BF617DF" w14:textId="77777777" w:rsidR="00DB7272" w:rsidRPr="00114AE4" w:rsidRDefault="00DB7272" w:rsidP="00FC62D3">
            <w:pPr>
              <w:jc w:val="center"/>
              <w:rPr>
                <w:rFonts w:ascii="FS Albert" w:hAnsi="FS Albert"/>
              </w:rPr>
            </w:pPr>
          </w:p>
        </w:tc>
        <w:tc>
          <w:tcPr>
            <w:tcW w:w="893" w:type="dxa"/>
          </w:tcPr>
          <w:p w14:paraId="7AFE8865" w14:textId="77777777" w:rsidR="00DB7272" w:rsidRPr="00114AE4" w:rsidRDefault="00DB7272" w:rsidP="00FC62D3">
            <w:pPr>
              <w:jc w:val="center"/>
              <w:rPr>
                <w:rFonts w:ascii="FS Albert" w:hAnsi="FS Albert"/>
              </w:rPr>
            </w:pPr>
            <w:r w:rsidRPr="00114AE4">
              <w:t>●</w:t>
            </w:r>
          </w:p>
        </w:tc>
      </w:tr>
      <w:tr w:rsidR="00E052E2" w:rsidRPr="00114AE4" w14:paraId="7201D78D" w14:textId="77777777" w:rsidTr="00AC2F5A">
        <w:tc>
          <w:tcPr>
            <w:tcW w:w="7153" w:type="dxa"/>
          </w:tcPr>
          <w:p w14:paraId="170BC586" w14:textId="77777777" w:rsidR="00E052E2" w:rsidRPr="00114AE4" w:rsidRDefault="00E052E2" w:rsidP="00AC2F5A">
            <w:pPr>
              <w:rPr>
                <w:rFonts w:ascii="FS Albert" w:hAnsi="FS Albert"/>
              </w:rPr>
            </w:pPr>
            <w:r w:rsidRPr="00114AE4">
              <w:rPr>
                <w:rFonts w:ascii="FS Albert" w:hAnsi="FS Albert"/>
              </w:rPr>
              <w:t>Basic understanding of contracts</w:t>
            </w:r>
          </w:p>
        </w:tc>
        <w:tc>
          <w:tcPr>
            <w:tcW w:w="970" w:type="dxa"/>
          </w:tcPr>
          <w:p w14:paraId="39A5696A" w14:textId="77777777" w:rsidR="00E052E2" w:rsidRPr="00114AE4" w:rsidRDefault="00E052E2" w:rsidP="00FC62D3">
            <w:pPr>
              <w:jc w:val="center"/>
              <w:rPr>
                <w:rFonts w:ascii="FS Albert" w:hAnsi="FS Albert"/>
              </w:rPr>
            </w:pPr>
          </w:p>
        </w:tc>
        <w:tc>
          <w:tcPr>
            <w:tcW w:w="893" w:type="dxa"/>
          </w:tcPr>
          <w:p w14:paraId="19C9E924" w14:textId="77777777" w:rsidR="00E052E2" w:rsidRPr="00114AE4" w:rsidRDefault="00E052E2" w:rsidP="00FC62D3">
            <w:pPr>
              <w:jc w:val="center"/>
              <w:rPr>
                <w:rFonts w:ascii="FS Albert" w:hAnsi="FS Albert" w:cs="Courier New"/>
              </w:rPr>
            </w:pPr>
            <w:r w:rsidRPr="00114AE4">
              <w:t>●</w:t>
            </w:r>
          </w:p>
        </w:tc>
      </w:tr>
      <w:tr w:rsidR="002F7867" w:rsidRPr="00114AE4" w14:paraId="73460833" w14:textId="77777777" w:rsidTr="00AC2F5A">
        <w:tc>
          <w:tcPr>
            <w:tcW w:w="7153" w:type="dxa"/>
          </w:tcPr>
          <w:p w14:paraId="1DA4F63A" w14:textId="2E54ADDB" w:rsidR="002F7867" w:rsidRPr="00114AE4" w:rsidRDefault="002F7867" w:rsidP="00AC2F5A">
            <w:pPr>
              <w:rPr>
                <w:rFonts w:ascii="FS Albert" w:hAnsi="FS Albert"/>
              </w:rPr>
            </w:pPr>
            <w:r w:rsidRPr="00114AE4">
              <w:rPr>
                <w:rFonts w:ascii="FS Albert" w:hAnsi="FS Albert"/>
              </w:rPr>
              <w:t xml:space="preserve">Understanding of HR regulations </w:t>
            </w:r>
          </w:p>
        </w:tc>
        <w:tc>
          <w:tcPr>
            <w:tcW w:w="970" w:type="dxa"/>
          </w:tcPr>
          <w:p w14:paraId="5C86C5B1" w14:textId="5BB47568" w:rsidR="002F7867" w:rsidRPr="00114AE4" w:rsidRDefault="002F7867" w:rsidP="00FC62D3">
            <w:pPr>
              <w:jc w:val="center"/>
              <w:rPr>
                <w:rFonts w:ascii="FS Albert" w:hAnsi="FS Albert"/>
              </w:rPr>
            </w:pPr>
          </w:p>
        </w:tc>
        <w:tc>
          <w:tcPr>
            <w:tcW w:w="893" w:type="dxa"/>
          </w:tcPr>
          <w:p w14:paraId="395B011A" w14:textId="3508F724" w:rsidR="002F7867" w:rsidRPr="00114AE4" w:rsidRDefault="002F7867" w:rsidP="00FC62D3">
            <w:pPr>
              <w:jc w:val="center"/>
              <w:rPr>
                <w:rFonts w:ascii="FS Albert" w:hAnsi="FS Albert" w:cs="Courier New"/>
              </w:rPr>
            </w:pPr>
            <w:r w:rsidRPr="00114AE4">
              <w:t>●</w:t>
            </w:r>
          </w:p>
        </w:tc>
      </w:tr>
    </w:tbl>
    <w:p w14:paraId="4BB73562" w14:textId="77777777" w:rsidR="00962A36" w:rsidRPr="00114AE4" w:rsidRDefault="00962A36" w:rsidP="008D7C28">
      <w:pPr>
        <w:rPr>
          <w:rFonts w:ascii="FS Albert" w:hAnsi="FS Albert"/>
          <w:b/>
        </w:rPr>
      </w:pPr>
    </w:p>
    <w:sectPr w:rsidR="00962A36" w:rsidRPr="00114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Albert">
    <w:altName w:val="Calibri"/>
    <w:panose1 w:val="00000000000000000000"/>
    <w:charset w:val="00"/>
    <w:family w:val="modern"/>
    <w:notTrueType/>
    <w:pitch w:val="variable"/>
    <w:sig w:usb0="A00000EF" w:usb1="5000204A" w:usb2="00000000" w:usb3="00000000" w:csb0="0000009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D7D"/>
    <w:multiLevelType w:val="hybridMultilevel"/>
    <w:tmpl w:val="8766E4B2"/>
    <w:lvl w:ilvl="0" w:tplc="003E9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33F13"/>
    <w:multiLevelType w:val="hybridMultilevel"/>
    <w:tmpl w:val="DE18DC8A"/>
    <w:lvl w:ilvl="0" w:tplc="BA2E22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343F0"/>
    <w:multiLevelType w:val="hybridMultilevel"/>
    <w:tmpl w:val="F9724C48"/>
    <w:lvl w:ilvl="0" w:tplc="69A08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144BBE"/>
    <w:multiLevelType w:val="hybridMultilevel"/>
    <w:tmpl w:val="0A4AF3CA"/>
    <w:lvl w:ilvl="0" w:tplc="3FB0A3F0">
      <w:start w:val="1"/>
      <w:numFmt w:val="lowerLetter"/>
      <w:lvlText w:val="%1)"/>
      <w:lvlJc w:val="left"/>
      <w:pPr>
        <w:ind w:left="1080" w:hanging="360"/>
      </w:pPr>
      <w:rPr>
        <w:rFonts w:ascii="FS Albert" w:eastAsiaTheme="minorEastAsia" w:hAnsi="FS Albert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84140E"/>
    <w:multiLevelType w:val="hybridMultilevel"/>
    <w:tmpl w:val="A496A6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0525B"/>
    <w:multiLevelType w:val="hybridMultilevel"/>
    <w:tmpl w:val="0A4AF3CA"/>
    <w:lvl w:ilvl="0" w:tplc="3FB0A3F0">
      <w:start w:val="1"/>
      <w:numFmt w:val="lowerLetter"/>
      <w:lvlText w:val="%1)"/>
      <w:lvlJc w:val="left"/>
      <w:pPr>
        <w:ind w:left="1080" w:hanging="360"/>
      </w:pPr>
      <w:rPr>
        <w:rFonts w:ascii="FS Albert" w:eastAsiaTheme="minorEastAsia" w:hAnsi="FS Albert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D468EF"/>
    <w:multiLevelType w:val="hybridMultilevel"/>
    <w:tmpl w:val="E9C86248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7" w15:restartNumberingAfterBreak="0">
    <w:nsid w:val="5B201635"/>
    <w:multiLevelType w:val="hybridMultilevel"/>
    <w:tmpl w:val="729079EC"/>
    <w:lvl w:ilvl="0" w:tplc="AF7226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C3F8F"/>
    <w:multiLevelType w:val="hybridMultilevel"/>
    <w:tmpl w:val="DE18DC8A"/>
    <w:lvl w:ilvl="0" w:tplc="BA2E22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008E0"/>
    <w:multiLevelType w:val="hybridMultilevel"/>
    <w:tmpl w:val="B4B8AD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D32D3"/>
    <w:multiLevelType w:val="hybridMultilevel"/>
    <w:tmpl w:val="F8B4BCE2"/>
    <w:lvl w:ilvl="0" w:tplc="2B1AE7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580011">
    <w:abstractNumId w:val="6"/>
  </w:num>
  <w:num w:numId="2" w16cid:durableId="120341079">
    <w:abstractNumId w:val="1"/>
  </w:num>
  <w:num w:numId="3" w16cid:durableId="578176679">
    <w:abstractNumId w:val="8"/>
  </w:num>
  <w:num w:numId="4" w16cid:durableId="293487556">
    <w:abstractNumId w:val="2"/>
  </w:num>
  <w:num w:numId="5" w16cid:durableId="799425124">
    <w:abstractNumId w:val="5"/>
  </w:num>
  <w:num w:numId="6" w16cid:durableId="1500925002">
    <w:abstractNumId w:val="3"/>
  </w:num>
  <w:num w:numId="7" w16cid:durableId="381750665">
    <w:abstractNumId w:val="0"/>
  </w:num>
  <w:num w:numId="8" w16cid:durableId="86080782">
    <w:abstractNumId w:val="4"/>
  </w:num>
  <w:num w:numId="9" w16cid:durableId="1503738315">
    <w:abstractNumId w:val="7"/>
  </w:num>
  <w:num w:numId="10" w16cid:durableId="950942514">
    <w:abstractNumId w:val="10"/>
  </w:num>
  <w:num w:numId="11" w16cid:durableId="2030444683">
    <w:abstractNumId w:val="9"/>
  </w:num>
  <w:num w:numId="12" w16cid:durableId="18352957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5E"/>
    <w:rsid w:val="00034387"/>
    <w:rsid w:val="000C12DC"/>
    <w:rsid w:val="000D422C"/>
    <w:rsid w:val="001077AC"/>
    <w:rsid w:val="00114AE4"/>
    <w:rsid w:val="00143E39"/>
    <w:rsid w:val="00166363"/>
    <w:rsid w:val="00186516"/>
    <w:rsid w:val="001A10DE"/>
    <w:rsid w:val="001A2374"/>
    <w:rsid w:val="002332CE"/>
    <w:rsid w:val="00240232"/>
    <w:rsid w:val="002528E6"/>
    <w:rsid w:val="00277A18"/>
    <w:rsid w:val="00281BFB"/>
    <w:rsid w:val="00297339"/>
    <w:rsid w:val="002F7867"/>
    <w:rsid w:val="003106C6"/>
    <w:rsid w:val="003671C1"/>
    <w:rsid w:val="003B76A8"/>
    <w:rsid w:val="00414145"/>
    <w:rsid w:val="0041542F"/>
    <w:rsid w:val="00416367"/>
    <w:rsid w:val="004A05EE"/>
    <w:rsid w:val="004E4C5F"/>
    <w:rsid w:val="0052333C"/>
    <w:rsid w:val="00577BF5"/>
    <w:rsid w:val="005B581E"/>
    <w:rsid w:val="00631304"/>
    <w:rsid w:val="006506FD"/>
    <w:rsid w:val="00690C38"/>
    <w:rsid w:val="006B4087"/>
    <w:rsid w:val="0075025E"/>
    <w:rsid w:val="00753896"/>
    <w:rsid w:val="00755B85"/>
    <w:rsid w:val="007C6237"/>
    <w:rsid w:val="00817AB6"/>
    <w:rsid w:val="00826F21"/>
    <w:rsid w:val="00837999"/>
    <w:rsid w:val="00882664"/>
    <w:rsid w:val="00890858"/>
    <w:rsid w:val="008953DB"/>
    <w:rsid w:val="008C4305"/>
    <w:rsid w:val="008D7C28"/>
    <w:rsid w:val="00901969"/>
    <w:rsid w:val="00905214"/>
    <w:rsid w:val="00962A36"/>
    <w:rsid w:val="009C01D3"/>
    <w:rsid w:val="009C7CCC"/>
    <w:rsid w:val="00A33DCC"/>
    <w:rsid w:val="00A764D4"/>
    <w:rsid w:val="00A93A83"/>
    <w:rsid w:val="00AC2F5A"/>
    <w:rsid w:val="00BC2D04"/>
    <w:rsid w:val="00BD3853"/>
    <w:rsid w:val="00C21DC7"/>
    <w:rsid w:val="00C91CCE"/>
    <w:rsid w:val="00C9405F"/>
    <w:rsid w:val="00CE3309"/>
    <w:rsid w:val="00D377F7"/>
    <w:rsid w:val="00D97529"/>
    <w:rsid w:val="00DB2303"/>
    <w:rsid w:val="00DB3C64"/>
    <w:rsid w:val="00DB7272"/>
    <w:rsid w:val="00E052E2"/>
    <w:rsid w:val="00E36E0A"/>
    <w:rsid w:val="00E436AA"/>
    <w:rsid w:val="00E47959"/>
    <w:rsid w:val="00E77EC2"/>
    <w:rsid w:val="00E812D6"/>
    <w:rsid w:val="00E81953"/>
    <w:rsid w:val="00E87A4E"/>
    <w:rsid w:val="00E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CA759B"/>
  <w15:docId w15:val="{C681DF47-D4CE-4D0A-BC8B-59A050B7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25E"/>
    <w:pPr>
      <w:keepNext/>
      <w:widowControl/>
      <w:autoSpaceDE/>
      <w:autoSpaceDN/>
      <w:adjustRightInd/>
      <w:spacing w:line="360" w:lineRule="auto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025E"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025E"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025E"/>
    <w:rPr>
      <w:rFonts w:ascii="Arial" w:eastAsiaTheme="minorEastAsia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75025E"/>
    <w:rPr>
      <w:rFonts w:ascii="Arial" w:eastAsiaTheme="minorEastAsia" w:hAnsi="Arial" w:cs="Arial"/>
      <w:b/>
      <w:bCs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75025E"/>
    <w:rPr>
      <w:rFonts w:ascii="Arial" w:eastAsiaTheme="minorEastAsia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75025E"/>
    <w:pPr>
      <w:widowControl/>
      <w:suppressAutoHyphens/>
      <w:autoSpaceDE/>
      <w:autoSpaceDN/>
      <w:adjustRightInd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25E"/>
    <w:rPr>
      <w:rFonts w:ascii="Arial" w:eastAsiaTheme="minorEastAsia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5025E"/>
    <w:pPr>
      <w:widowControl/>
      <w:autoSpaceDE/>
      <w:autoSpaceDN/>
      <w:adjustRightInd/>
      <w:spacing w:after="200"/>
      <w:ind w:left="720"/>
      <w:contextualSpacing/>
    </w:pPr>
    <w:rPr>
      <w:rFonts w:ascii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4E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D4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DB72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72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B7272"/>
    <w:rPr>
      <w:rFonts w:eastAsia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7272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4023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EC2"/>
    <w:rPr>
      <w:rFonts w:eastAsiaTheme="minorEastAs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EC2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USPG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Christian</dc:creator>
  <cp:keywords/>
  <dc:description/>
  <cp:lastModifiedBy>Vijay Christian</cp:lastModifiedBy>
  <cp:revision>3</cp:revision>
  <cp:lastPrinted>2019-04-01T16:55:00Z</cp:lastPrinted>
  <dcterms:created xsi:type="dcterms:W3CDTF">2022-06-09T10:56:00Z</dcterms:created>
  <dcterms:modified xsi:type="dcterms:W3CDTF">2022-06-10T12:10:00Z</dcterms:modified>
</cp:coreProperties>
</file>